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C351EF1" w:rsidP="5C351EF1" w:rsidRDefault="5C351EF1" w14:paraId="33D447B1" w14:textId="402EAAAE">
      <w:pPr>
        <w:spacing w:line="240" w:lineRule="auto"/>
        <w:rPr>
          <w:rFonts w:ascii="Arial Nova Light" w:hAnsi="Arial Nova Light"/>
          <w:b w:val="1"/>
          <w:bCs w:val="1"/>
          <w:sz w:val="36"/>
          <w:szCs w:val="36"/>
        </w:rPr>
      </w:pPr>
    </w:p>
    <w:p w:rsidR="00843261" w:rsidP="5C351EF1" w:rsidRDefault="00843261" w14:paraId="557D4920" w14:textId="390A560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boria" w:hAnsi="arboria" w:eastAsia="arboria" w:cs="arboria"/>
          <w:b w:val="1"/>
          <w:bCs w:val="1"/>
          <w:sz w:val="36"/>
          <w:szCs w:val="36"/>
        </w:rPr>
      </w:pPr>
      <w:r w:rsidRPr="5C351EF1" w:rsidR="00843261">
        <w:rPr>
          <w:rFonts w:ascii="arboria" w:hAnsi="arboria" w:eastAsia="arboria" w:cs="arboria"/>
          <w:b w:val="1"/>
          <w:bCs w:val="1"/>
          <w:sz w:val="36"/>
          <w:szCs w:val="36"/>
        </w:rPr>
        <w:t>M</w:t>
      </w:r>
      <w:r w:rsidRPr="5C351EF1" w:rsidR="20CFFC9A">
        <w:rPr>
          <w:rFonts w:ascii="arboria" w:hAnsi="arboria" w:eastAsia="arboria" w:cs="arboria"/>
          <w:b w:val="1"/>
          <w:bCs w:val="1"/>
          <w:sz w:val="36"/>
          <w:szCs w:val="36"/>
        </w:rPr>
        <w:t>easles</w:t>
      </w:r>
      <w:r w:rsidRPr="5C351EF1" w:rsidR="00843261">
        <w:rPr>
          <w:rFonts w:ascii="arboria" w:hAnsi="arboria" w:eastAsia="arboria" w:cs="arboria"/>
          <w:b w:val="1"/>
          <w:bCs w:val="1"/>
          <w:sz w:val="36"/>
          <w:szCs w:val="36"/>
        </w:rPr>
        <w:t xml:space="preserve"> </w:t>
      </w:r>
      <w:r w:rsidRPr="5C351EF1" w:rsidR="00402720">
        <w:rPr>
          <w:rFonts w:ascii="arboria" w:hAnsi="arboria" w:eastAsia="arboria" w:cs="arboria"/>
          <w:b w:val="1"/>
          <w:bCs w:val="1"/>
          <w:sz w:val="36"/>
          <w:szCs w:val="36"/>
        </w:rPr>
        <w:t xml:space="preserve">Health Advisory </w:t>
      </w:r>
    </w:p>
    <w:p w:rsidR="23536241" w:rsidP="5C351EF1" w:rsidRDefault="23536241" w14:paraId="327C350F" w14:textId="3E1ED8A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boria" w:hAnsi="arboria" w:eastAsia="arboria" w:cs="arboria"/>
          <w:b w:val="0"/>
          <w:bCs w:val="0"/>
          <w:sz w:val="36"/>
          <w:szCs w:val="36"/>
        </w:rPr>
      </w:pPr>
      <w:r w:rsidRPr="5C351EF1" w:rsidR="23536241">
        <w:rPr>
          <w:rFonts w:ascii="arboria" w:hAnsi="arboria" w:eastAsia="arboria" w:cs="arboria"/>
          <w:b w:val="0"/>
          <w:bCs w:val="0"/>
          <w:sz w:val="36"/>
          <w:szCs w:val="36"/>
        </w:rPr>
        <w:t>F</w:t>
      </w:r>
      <w:r w:rsidRPr="5C351EF1" w:rsidR="00402720">
        <w:rPr>
          <w:rFonts w:ascii="arboria" w:hAnsi="arboria" w:eastAsia="arboria" w:cs="arboria"/>
          <w:b w:val="0"/>
          <w:bCs w:val="0"/>
          <w:sz w:val="36"/>
          <w:szCs w:val="36"/>
        </w:rPr>
        <w:t xml:space="preserve">or </w:t>
      </w:r>
      <w:r w:rsidRPr="5C351EF1" w:rsidR="1333547E">
        <w:rPr>
          <w:rFonts w:ascii="arboria" w:hAnsi="arboria" w:eastAsia="arboria" w:cs="arboria"/>
          <w:b w:val="0"/>
          <w:bCs w:val="0"/>
          <w:sz w:val="36"/>
          <w:szCs w:val="36"/>
        </w:rPr>
        <w:t xml:space="preserve">Whitman County </w:t>
      </w:r>
      <w:r w:rsidRPr="5C351EF1" w:rsidR="17539E2D">
        <w:rPr>
          <w:rFonts w:ascii="arboria" w:hAnsi="arboria" w:eastAsia="arboria" w:cs="arboria"/>
          <w:b w:val="0"/>
          <w:bCs w:val="0"/>
          <w:sz w:val="36"/>
          <w:szCs w:val="36"/>
        </w:rPr>
        <w:t>Families</w:t>
      </w:r>
    </w:p>
    <w:p w:rsidR="5C351EF1" w:rsidP="5C351EF1" w:rsidRDefault="5C351EF1" w14:paraId="2BE08DD9" w14:textId="02A28B78">
      <w:pPr>
        <w:pStyle w:val="Normal"/>
        <w:spacing w:line="240" w:lineRule="auto"/>
        <w:rPr>
          <w:rFonts w:ascii="arboria" w:hAnsi="arboria" w:eastAsia="arboria" w:cs="arboria"/>
        </w:rPr>
      </w:pPr>
    </w:p>
    <w:p w:rsidR="5C351EF1" w:rsidP="5C351EF1" w:rsidRDefault="5C351EF1" w14:paraId="3ECEC8FB" w14:textId="053151F9">
      <w:pPr>
        <w:spacing w:line="240" w:lineRule="auto"/>
        <w:rPr>
          <w:rFonts w:ascii="arboria" w:hAnsi="arboria" w:eastAsia="arboria" w:cs="arboria"/>
        </w:rPr>
      </w:pPr>
    </w:p>
    <w:p xmlns:wp14="http://schemas.microsoft.com/office/word/2010/wordml" w:rsidRPr="00163AFB" w:rsidR="00843261" w:rsidP="5C351EF1" w:rsidRDefault="00163AFB" w14:paraId="455A4D8E" wp14:textId="77777777" wp14:noSpellErr="1">
      <w:pPr>
        <w:spacing w:line="240" w:lineRule="auto"/>
        <w:rPr>
          <w:rFonts w:ascii="arboria" w:hAnsi="arboria" w:eastAsia="arboria" w:cs="arboria"/>
        </w:rPr>
      </w:pPr>
      <w:r w:rsidRPr="5C351EF1" w:rsidR="00163AFB">
        <w:rPr>
          <w:rFonts w:ascii="arboria" w:hAnsi="arboria" w:eastAsia="arboria" w:cs="arboria"/>
        </w:rPr>
        <w:t>April 4, 2025</w:t>
      </w:r>
    </w:p>
    <w:p xmlns:wp14="http://schemas.microsoft.com/office/word/2010/wordml" w:rsidR="00843261" w:rsidP="5C351EF1" w:rsidRDefault="00843261" wp14:noSpellErr="1" w14:paraId="700A8321" wp14:textId="7E329FAC">
      <w:pPr>
        <w:pStyle w:val="Normal"/>
        <w:rPr>
          <w:rFonts w:ascii="Arboria-Book" w:hAnsi="Arboria-Book"/>
        </w:rPr>
      </w:pPr>
    </w:p>
    <w:p xmlns:wp14="http://schemas.microsoft.com/office/word/2010/wordml" w:rsidR="00843261" w:rsidP="5C351EF1" w:rsidRDefault="00843261" w14:paraId="07A48CCD" wp14:textId="0518D8D6">
      <w:pPr>
        <w:pStyle w:val="Normal"/>
        <w:rPr>
          <w:rFonts w:ascii="Arboria-Book" w:hAnsi="Arboria-Book"/>
        </w:rPr>
      </w:pPr>
      <w:r w:rsidRPr="5C351EF1" w:rsidR="00843261">
        <w:rPr>
          <w:rFonts w:ascii="Arboria-Book" w:hAnsi="Arboria-Book"/>
        </w:rPr>
        <w:t>Dear Families of Whitman County Schools &amp; Childcare Facilities</w:t>
      </w:r>
      <w:r w:rsidRPr="5C351EF1" w:rsidR="0CCBECB7">
        <w:rPr>
          <w:rFonts w:ascii="Arboria-Book" w:hAnsi="Arboria-Book"/>
        </w:rPr>
        <w:t xml:space="preserve">, </w:t>
      </w:r>
    </w:p>
    <w:p xmlns:wp14="http://schemas.microsoft.com/office/word/2010/wordml" w:rsidRPr="007A042F" w:rsidR="00843261" w:rsidP="00843261" w:rsidRDefault="00843261" w14:paraId="0A37501D" wp14:textId="77777777">
      <w:pPr>
        <w:rPr>
          <w:rFonts w:ascii="Arboria-Book" w:hAnsi="Arboria-Book"/>
        </w:rPr>
      </w:pPr>
    </w:p>
    <w:p xmlns:wp14="http://schemas.microsoft.com/office/word/2010/wordml" w:rsidRPr="007A042F" w:rsidR="00843261" w:rsidP="5C351EF1" w:rsidRDefault="00843261" w14:paraId="5F63A0EC" wp14:textId="0470DC4C">
      <w:pPr>
        <w:rPr>
          <w:rFonts w:ascii="Arboria-Book" w:hAnsi="Arboria-Book"/>
          <w:lang w:val="en-US"/>
        </w:rPr>
      </w:pPr>
      <w:r w:rsidRPr="5C351EF1" w:rsidR="00843261">
        <w:rPr>
          <w:rFonts w:ascii="Arboria-Book" w:hAnsi="Arboria-Book"/>
          <w:lang w:val="en-US"/>
        </w:rPr>
        <w:t>In the midst of</w:t>
      </w:r>
      <w:r w:rsidRPr="5C351EF1" w:rsidR="00843261">
        <w:rPr>
          <w:rFonts w:ascii="Arboria-Book" w:hAnsi="Arboria-Book"/>
          <w:lang w:val="en-US"/>
        </w:rPr>
        <w:t xml:space="preserve"> the current nationwide measles outbreaks, </w:t>
      </w:r>
      <w:r w:rsidRPr="5C351EF1" w:rsidR="17FE083E">
        <w:rPr>
          <w:rFonts w:ascii="Arboria-Book" w:hAnsi="Arboria-Book" w:eastAsia="Arboria-Book" w:cs="Arboria-Book"/>
          <w:noProof w:val="0"/>
          <w:sz w:val="22"/>
          <w:szCs w:val="22"/>
          <w:lang w:val="en-US"/>
        </w:rPr>
        <w:t xml:space="preserve">Whitman County Public Health encourages families to stay vigilant against the potential spread of measles in Whitman </w:t>
      </w:r>
      <w:r w:rsidRPr="5C351EF1" w:rsidR="17FE083E">
        <w:rPr>
          <w:rFonts w:ascii="Arboria-Book" w:hAnsi="Arboria-Book" w:eastAsia="Arboria-Book" w:cs="Arboria-Book"/>
          <w:noProof w:val="0"/>
          <w:sz w:val="22"/>
          <w:szCs w:val="22"/>
          <w:lang w:val="en-US"/>
        </w:rPr>
        <w:t>Co</w:t>
      </w:r>
      <w:r w:rsidRPr="5C351EF1" w:rsidR="17FE083E">
        <w:rPr>
          <w:rFonts w:ascii="Arboria-Book" w:hAnsi="Arboria-Book" w:eastAsia="Arboria-Book" w:cs="Arboria-Book"/>
          <w:noProof w:val="0"/>
          <w:sz w:val="22"/>
          <w:szCs w:val="22"/>
          <w:lang w:val="en-US"/>
        </w:rPr>
        <w:t>unty</w:t>
      </w:r>
      <w:r w:rsidRPr="5C351EF1" w:rsidR="00843261">
        <w:rPr>
          <w:rFonts w:ascii="Arboria-Book" w:hAnsi="Arboria-Book"/>
          <w:lang w:val="en-US"/>
        </w:rPr>
        <w:t>.</w:t>
      </w:r>
      <w:r w:rsidRPr="5C351EF1" w:rsidR="00843261">
        <w:rPr>
          <w:rFonts w:ascii="Arboria-Book" w:hAnsi="Arboria-Book"/>
          <w:lang w:val="en-US"/>
        </w:rPr>
        <w:t xml:space="preserve">  </w:t>
      </w:r>
    </w:p>
    <w:p xmlns:wp14="http://schemas.microsoft.com/office/word/2010/wordml" w:rsidR="00843261" w:rsidP="5C351EF1" w:rsidRDefault="00843261" w14:paraId="5DAB6C7B" wp14:textId="77777777" wp14:noSpellErr="1">
      <w:pPr>
        <w:spacing w:line="240" w:lineRule="auto"/>
        <w:rPr>
          <w:rFonts w:ascii="Arboria-Book" w:hAnsi="Arboria-Book"/>
          <w:b w:val="1"/>
          <w:bCs w:val="1"/>
          <w:sz w:val="28"/>
          <w:szCs w:val="28"/>
        </w:rPr>
      </w:pPr>
    </w:p>
    <w:p xmlns:wp14="http://schemas.microsoft.com/office/word/2010/wordml" w:rsidRPr="00C7054C" w:rsidR="00843261" w:rsidP="00843261" w:rsidRDefault="00843261" w14:paraId="12015A89" wp14:textId="77777777">
      <w:pPr>
        <w:rPr>
          <w:rFonts w:ascii="Arboria-Book" w:hAnsi="Arboria-Book"/>
          <w:b/>
        </w:rPr>
      </w:pPr>
      <w:r w:rsidRPr="00C7054C">
        <w:rPr>
          <w:rFonts w:ascii="Arboria-Book" w:hAnsi="Arboria-Book"/>
          <w:b/>
        </w:rPr>
        <w:t xml:space="preserve">Why are we concerned? </w:t>
      </w:r>
    </w:p>
    <w:p xmlns:wp14="http://schemas.microsoft.com/office/word/2010/wordml" w:rsidRPr="00323C05" w:rsidR="00843261" w:rsidP="5C351EF1" w:rsidRDefault="00843261" w14:paraId="14BD8774" wp14:textId="7AEC629C">
      <w:pPr>
        <w:rPr>
          <w:rFonts w:ascii="Arboria-Book" w:hAnsi="Arboria-Book"/>
          <w:lang w:val="en-US"/>
        </w:rPr>
      </w:pPr>
      <w:r w:rsidRPr="5C351EF1" w:rsidR="00843261">
        <w:rPr>
          <w:rFonts w:ascii="Arboria-Book" w:hAnsi="Arboria-Book"/>
          <w:lang w:val="en-US"/>
        </w:rPr>
        <w:t>Throughout 2024, 285 measles cases were reported in the United States.</w:t>
      </w:r>
      <w:r w:rsidRPr="5C351EF1" w:rsidR="73F493E1">
        <w:rPr>
          <w:rFonts w:ascii="Arboria-Book" w:hAnsi="Arboria-Book"/>
          <w:lang w:val="en-US"/>
        </w:rPr>
        <w:t xml:space="preserve"> </w:t>
      </w:r>
      <w:r w:rsidRPr="5C351EF1" w:rsidR="00843261">
        <w:rPr>
          <w:rFonts w:ascii="Arboria-Book" w:hAnsi="Arboria-Book"/>
          <w:lang w:val="en-US"/>
        </w:rPr>
        <w:t xml:space="preserve">So far in 2025, </w:t>
      </w:r>
      <w:r w:rsidRPr="5C351EF1" w:rsidR="00843261">
        <w:rPr>
          <w:rStyle w:val="Strong"/>
          <w:rFonts w:ascii="Arboria-Book" w:hAnsi="Arboria-Book"/>
          <w:lang w:val="en-US"/>
        </w:rPr>
        <w:t>483 measles cases</w:t>
      </w:r>
      <w:r w:rsidRPr="5C351EF1" w:rsidR="00843261">
        <w:rPr>
          <w:rFonts w:ascii="Arboria-Book" w:hAnsi="Arboria-Book"/>
          <w:lang w:val="en-US"/>
        </w:rPr>
        <w:t xml:space="preserve"> have been confirmed. Among them:</w:t>
      </w:r>
    </w:p>
    <w:p xmlns:wp14="http://schemas.microsoft.com/office/word/2010/wordml" w:rsidRPr="00323C05" w:rsidR="00843261" w:rsidP="00843261" w:rsidRDefault="00843261" w14:paraId="2BD9369B" wp14:textId="00251B1C">
      <w:pPr>
        <w:ind w:left="720"/>
        <w:rPr>
          <w:rFonts w:ascii="Arboria-Book" w:hAnsi="Arboria-Book"/>
        </w:rPr>
      </w:pPr>
      <w:r w:rsidRPr="5C351EF1" w:rsidR="00843261">
        <w:rPr>
          <w:rStyle w:val="Strong"/>
          <w:rFonts w:ascii="Arboria-Book" w:hAnsi="Arboria-Book"/>
        </w:rPr>
        <w:t>97%</w:t>
      </w:r>
      <w:r w:rsidRPr="5C351EF1" w:rsidR="00843261">
        <w:rPr>
          <w:rFonts w:ascii="Arboria-Book" w:hAnsi="Arboria-Book"/>
        </w:rPr>
        <w:t xml:space="preserve"> </w:t>
      </w:r>
      <w:r w:rsidRPr="5C351EF1" w:rsidR="4B0CF62C">
        <w:rPr>
          <w:rFonts w:ascii="Arboria-Book" w:hAnsi="Arboria-Book"/>
        </w:rPr>
        <w:t xml:space="preserve">of cases </w:t>
      </w:r>
      <w:r w:rsidRPr="5C351EF1" w:rsidR="00843261">
        <w:rPr>
          <w:rFonts w:ascii="Arboria-Book" w:hAnsi="Arboria-Book"/>
        </w:rPr>
        <w:t>were unvaccinated or had unknown vaccination status.</w:t>
      </w:r>
    </w:p>
    <w:p xmlns:wp14="http://schemas.microsoft.com/office/word/2010/wordml" w:rsidRPr="00323C05" w:rsidR="00843261" w:rsidP="00843261" w:rsidRDefault="00843261" w14:paraId="7ABF59C5" wp14:textId="77777777">
      <w:pPr>
        <w:ind w:left="720"/>
        <w:rPr>
          <w:rFonts w:ascii="Arboria-Book" w:hAnsi="Arboria-Book"/>
        </w:rPr>
      </w:pPr>
      <w:r w:rsidRPr="00323C05">
        <w:rPr>
          <w:rStyle w:val="Strong"/>
          <w:rFonts w:ascii="Arboria-Book" w:hAnsi="Arboria-Book"/>
        </w:rPr>
        <w:t>2 deaths</w:t>
      </w:r>
      <w:r w:rsidRPr="00323C05">
        <w:rPr>
          <w:rFonts w:ascii="Arboria-Book" w:hAnsi="Arboria-Book"/>
        </w:rPr>
        <w:t xml:space="preserve"> occurred in unvaccinated individuals.</w:t>
      </w:r>
    </w:p>
    <w:p xmlns:wp14="http://schemas.microsoft.com/office/word/2010/wordml" w:rsidRPr="00C7054C" w:rsidR="00843261" w:rsidP="5C351EF1" w:rsidRDefault="00843261" w14:paraId="12E061B7" wp14:textId="77777777" wp14:noSpellErr="1">
      <w:pPr>
        <w:ind w:firstLine="720"/>
        <w:rPr>
          <w:rFonts w:ascii="Arboria-Book" w:hAnsi="Arboria-Book"/>
          <w:lang w:val="en-US"/>
        </w:rPr>
      </w:pPr>
      <w:r w:rsidRPr="5C351EF1" w:rsidR="00843261">
        <w:rPr>
          <w:rStyle w:val="Strong"/>
          <w:rFonts w:ascii="Arboria-Book" w:hAnsi="Arboria-Book"/>
          <w:lang w:val="en-US"/>
        </w:rPr>
        <w:t>25% of children under 5</w:t>
      </w:r>
      <w:r w:rsidRPr="5C351EF1" w:rsidR="00843261">
        <w:rPr>
          <w:rFonts w:ascii="Arboria-Book" w:hAnsi="Arboria-Book"/>
          <w:lang w:val="en-US"/>
        </w:rPr>
        <w:t xml:space="preserve"> required </w:t>
      </w:r>
      <w:r w:rsidRPr="5C351EF1" w:rsidR="00843261">
        <w:rPr>
          <w:rFonts w:ascii="Arboria-Book" w:hAnsi="Arboria-Book"/>
          <w:lang w:val="en-US"/>
        </w:rPr>
        <w:t>hospitalization</w:t>
      </w:r>
      <w:r w:rsidRPr="5C351EF1" w:rsidR="00843261">
        <w:rPr>
          <w:rFonts w:ascii="Arboria-Book" w:hAnsi="Arboria-Book"/>
          <w:lang w:val="en-US"/>
        </w:rPr>
        <w:t>.</w:t>
      </w:r>
    </w:p>
    <w:p xmlns:wp14="http://schemas.microsoft.com/office/word/2010/wordml" w:rsidR="00843261" w:rsidP="5C351EF1" w:rsidRDefault="00843261" w14:paraId="02EB378F" wp14:textId="77777777" wp14:noSpellErr="1">
      <w:pPr>
        <w:spacing w:line="240" w:lineRule="auto"/>
        <w:rPr>
          <w:rFonts w:ascii="Arboria-Book" w:hAnsi="Arboria-Book"/>
          <w:b w:val="1"/>
          <w:bCs w:val="1"/>
          <w:sz w:val="28"/>
          <w:szCs w:val="28"/>
        </w:rPr>
      </w:pPr>
    </w:p>
    <w:p xmlns:wp14="http://schemas.microsoft.com/office/word/2010/wordml" w:rsidRPr="00C7054C" w:rsidR="00843261" w:rsidP="00843261" w:rsidRDefault="00843261" w14:paraId="2F289FBF" wp14:textId="77777777">
      <w:pPr>
        <w:rPr>
          <w:rFonts w:ascii="Arboria-Book" w:hAnsi="Arboria-Book"/>
          <w:b/>
        </w:rPr>
      </w:pPr>
      <w:r w:rsidRPr="5C351EF1" w:rsidR="00843261">
        <w:rPr>
          <w:rFonts w:ascii="Arboria-Book" w:hAnsi="Arboria-Book"/>
          <w:b w:val="1"/>
          <w:bCs w:val="1"/>
        </w:rPr>
        <w:t xml:space="preserve">What is measles? </w:t>
      </w:r>
    </w:p>
    <w:p w:rsidR="49208377" w:rsidRDefault="49208377" w14:paraId="574B6798" w14:textId="472296D2">
      <w:r w:rsidRPr="5C351EF1" w:rsidR="49208377">
        <w:rPr>
          <w:rFonts w:ascii="Arboria-Book" w:hAnsi="Arboria-Book" w:eastAsia="Arboria-Book" w:cs="Arboria-Book"/>
          <w:noProof w:val="0"/>
          <w:sz w:val="22"/>
          <w:szCs w:val="22"/>
          <w:lang w:val="en"/>
        </w:rPr>
        <w:t>Measles is a virus that infects the lungs and respiratory passages, including the nose, mouth, and throat, before spreading throughout the body.</w:t>
      </w:r>
    </w:p>
    <w:p xmlns:wp14="http://schemas.microsoft.com/office/word/2010/wordml" w:rsidR="00843261" w:rsidP="5C351EF1" w:rsidRDefault="00843261" w14:paraId="6A05A809" wp14:textId="77777777" wp14:noSpellErr="1">
      <w:pPr>
        <w:spacing w:line="240" w:lineRule="auto"/>
        <w:rPr>
          <w:rFonts w:ascii="Arboria-Book" w:hAnsi="Arboria-Book"/>
          <w:b w:val="1"/>
          <w:bCs w:val="1"/>
          <w:sz w:val="28"/>
          <w:szCs w:val="28"/>
        </w:rPr>
      </w:pPr>
    </w:p>
    <w:p xmlns:wp14="http://schemas.microsoft.com/office/word/2010/wordml" w:rsidRPr="00C7054C" w:rsidR="00843261" w:rsidP="00843261" w:rsidRDefault="00843261" w14:paraId="15C2D467" wp14:textId="77777777">
      <w:pPr>
        <w:rPr>
          <w:rFonts w:ascii="Arboria-Book" w:hAnsi="Arboria-Book"/>
          <w:b/>
        </w:rPr>
      </w:pPr>
      <w:r w:rsidRPr="00C7054C">
        <w:rPr>
          <w:rFonts w:ascii="Arboria-Book" w:hAnsi="Arboria-Book"/>
          <w:b/>
        </w:rPr>
        <w:t xml:space="preserve">How does </w:t>
      </w:r>
      <w:r>
        <w:rPr>
          <w:rFonts w:ascii="Arboria-Book" w:hAnsi="Arboria-Book"/>
          <w:b/>
        </w:rPr>
        <w:t>m</w:t>
      </w:r>
      <w:r w:rsidRPr="00C7054C">
        <w:rPr>
          <w:rFonts w:ascii="Arboria-Book" w:hAnsi="Arboria-Book"/>
          <w:b/>
        </w:rPr>
        <w:t xml:space="preserve">easles spread? </w:t>
      </w:r>
    </w:p>
    <w:p xmlns:wp14="http://schemas.microsoft.com/office/word/2010/wordml" w:rsidRPr="007A042F" w:rsidR="00843261" w:rsidP="5C351EF1" w:rsidRDefault="00843261" w14:paraId="2D744DAD" wp14:textId="7E1BE7F1">
      <w:pPr>
        <w:rPr>
          <w:rFonts w:ascii="Arboria-Book" w:hAnsi="Arboria-Book"/>
          <w:b w:val="1"/>
          <w:bCs w:val="1"/>
        </w:rPr>
      </w:pPr>
      <w:r w:rsidRPr="5C351EF1" w:rsidR="457BCF9C">
        <w:rPr>
          <w:rFonts w:ascii="Arboria-Book" w:hAnsi="Arboria-Book" w:eastAsia="Arboria-Book" w:cs="Arboria-Book"/>
          <w:noProof w:val="0"/>
          <w:sz w:val="22"/>
          <w:szCs w:val="22"/>
          <w:lang w:val="en"/>
        </w:rPr>
        <w:t xml:space="preserve">Measles is highly contagious. Infected individuals can spread the disease before noticing any symptoms, particularly in the four days before and after a rash develops. </w:t>
      </w:r>
      <w:r w:rsidRPr="00C7054C" w:rsidR="00843261">
        <w:rPr>
          <w:rFonts w:ascii="Arboria-Book" w:hAnsi="Arboria-Book"/>
          <w:color w:val="222324"/>
          <w:shd w:val="clear" w:color="auto" w:fill="FFFFFF"/>
        </w:rPr>
        <w:t> </w:t>
      </w:r>
      <w:r w:rsidRPr="007A042F" w:rsidR="00843261">
        <w:rPr>
          <w:rFonts w:ascii="Arboria-Book" w:hAnsi="Arboria-Book"/>
        </w:rPr>
        <w:t>The virus spreads easily by sharing the same air with an infected person, especially if that person coughs or sneezes</w:t>
      </w:r>
      <w:r w:rsidRPr="00C7054C" w:rsidR="00843261">
        <w:rPr>
          <w:rFonts w:ascii="Arboria-Book" w:hAnsi="Arboria-Book"/>
        </w:rPr>
        <w:t xml:space="preserve">. </w:t>
      </w:r>
    </w:p>
    <w:p xmlns:wp14="http://schemas.microsoft.com/office/word/2010/wordml" w:rsidR="00843261" w:rsidP="5C351EF1" w:rsidRDefault="00843261" w14:paraId="5A39BBE3" wp14:textId="77777777" wp14:noSpellErr="1">
      <w:pPr>
        <w:spacing w:line="240" w:lineRule="auto"/>
        <w:rPr>
          <w:rFonts w:ascii="Arboria-Book" w:hAnsi="Arboria-Book"/>
          <w:b w:val="1"/>
          <w:bCs w:val="1"/>
          <w:sz w:val="28"/>
          <w:szCs w:val="28"/>
        </w:rPr>
      </w:pPr>
    </w:p>
    <w:p xmlns:wp14="http://schemas.microsoft.com/office/word/2010/wordml" w:rsidRPr="00C7054C" w:rsidR="00843261" w:rsidP="00843261" w:rsidRDefault="00843261" w14:paraId="444FB2F1" wp14:textId="77777777">
      <w:pPr>
        <w:rPr>
          <w:rFonts w:ascii="Arboria-Book" w:hAnsi="Arboria-Book"/>
          <w:b/>
        </w:rPr>
      </w:pPr>
      <w:r w:rsidRPr="00C7054C">
        <w:rPr>
          <w:rFonts w:ascii="Arboria-Book" w:hAnsi="Arboria-Book"/>
          <w:b/>
        </w:rPr>
        <w:t xml:space="preserve">What are the symptoms of </w:t>
      </w:r>
      <w:r>
        <w:rPr>
          <w:rFonts w:ascii="Arboria-Book" w:hAnsi="Arboria-Book"/>
          <w:b/>
        </w:rPr>
        <w:t>m</w:t>
      </w:r>
      <w:r w:rsidRPr="00C7054C">
        <w:rPr>
          <w:rFonts w:ascii="Arboria-Book" w:hAnsi="Arboria-Book"/>
          <w:b/>
        </w:rPr>
        <w:t xml:space="preserve">easles? </w:t>
      </w:r>
    </w:p>
    <w:p xmlns:wp14="http://schemas.microsoft.com/office/word/2010/wordml" w:rsidR="00843261" w:rsidP="00843261" w:rsidRDefault="00843261" w14:paraId="0AED76F3" wp14:textId="408BD7B6">
      <w:pPr>
        <w:rPr>
          <w:rFonts w:ascii="Arboria-Book" w:hAnsi="Arboria-Book"/>
        </w:rPr>
      </w:pPr>
      <w:r w:rsidRPr="5C351EF1" w:rsidR="00843261">
        <w:rPr>
          <w:rFonts w:ascii="Arboria-Book" w:hAnsi="Arboria-Book"/>
        </w:rPr>
        <w:t xml:space="preserve">Measles usually starts with a high fever, runny nose, and red and irritated eyes. </w:t>
      </w:r>
      <w:r w:rsidRPr="5C351EF1" w:rsidR="2C8CF155">
        <w:rPr>
          <w:rFonts w:ascii="Arboria-Book" w:hAnsi="Arboria-Book" w:eastAsia="Arboria-Book" w:cs="Arboria-Book"/>
          <w:noProof w:val="0"/>
          <w:sz w:val="22"/>
          <w:szCs w:val="22"/>
          <w:lang w:val="en"/>
        </w:rPr>
        <w:t>After 3-5 days, a red, bumpy rash appears on the face and spreads downward</w:t>
      </w:r>
      <w:r w:rsidRPr="5C351EF1" w:rsidR="00843261">
        <w:rPr>
          <w:rFonts w:ascii="Arboria-Book" w:hAnsi="Arboria-Book"/>
        </w:rPr>
        <w:t xml:space="preserve">. </w:t>
      </w:r>
    </w:p>
    <w:p xmlns:wp14="http://schemas.microsoft.com/office/word/2010/wordml" w:rsidR="00843261" w:rsidP="00843261" w:rsidRDefault="00843261" w14:paraId="41C8F396" wp14:textId="77777777">
      <w:pPr>
        <w:spacing w:line="240" w:lineRule="auto"/>
        <w:rPr>
          <w:rFonts w:ascii="Arboria-Book" w:hAnsi="Arboria-Book"/>
        </w:rPr>
      </w:pPr>
    </w:p>
    <w:p xmlns:wp14="http://schemas.microsoft.com/office/word/2010/wordml" w:rsidRPr="007A042F" w:rsidR="00843261" w:rsidP="5C351EF1" w:rsidRDefault="00843261" w14:paraId="07293A0F" wp14:textId="5BE765E3">
      <w:pPr>
        <w:rPr>
          <w:rFonts w:ascii="Arboria-Book" w:hAnsi="Arboria-Book"/>
          <w:lang w:val="en-US"/>
        </w:rPr>
      </w:pPr>
      <w:r w:rsidRPr="5C351EF1" w:rsidR="2D0AF073">
        <w:rPr>
          <w:rFonts w:ascii="Arboria-Book" w:hAnsi="Arboria-Book" w:eastAsia="Arboria-Book" w:cs="Arboria-Book"/>
          <w:noProof w:val="0"/>
          <w:sz w:val="22"/>
          <w:szCs w:val="22"/>
          <w:lang w:val="en-US"/>
        </w:rPr>
        <w:t>Although rare, measles can cause severe complications, including pneumonia, brain swelling, and even death.</w:t>
      </w:r>
      <w:r w:rsidRPr="5C351EF1" w:rsidR="00843261">
        <w:rPr>
          <w:rFonts w:ascii="Arboria-Book" w:hAnsi="Arboria-Book"/>
          <w:lang w:val="en-US"/>
        </w:rPr>
        <w:t xml:space="preserve"> </w:t>
      </w:r>
    </w:p>
    <w:p xmlns:wp14="http://schemas.microsoft.com/office/word/2010/wordml" w:rsidR="00843261" w:rsidP="5C351EF1" w:rsidRDefault="00843261" w14:paraId="72A3D3EC" wp14:textId="77777777" wp14:noSpellErr="1">
      <w:pPr>
        <w:spacing w:line="240" w:lineRule="auto"/>
        <w:rPr>
          <w:rFonts w:ascii="Arboria-Book" w:hAnsi="Arboria-Book"/>
          <w:b w:val="1"/>
          <w:bCs w:val="1"/>
          <w:sz w:val="28"/>
          <w:szCs w:val="28"/>
        </w:rPr>
      </w:pPr>
    </w:p>
    <w:p xmlns:wp14="http://schemas.microsoft.com/office/word/2010/wordml" w:rsidRPr="00C7054C" w:rsidR="00843261" w:rsidP="00843261" w:rsidRDefault="00843261" w14:paraId="22CD0219" wp14:textId="77777777">
      <w:pPr>
        <w:rPr>
          <w:rFonts w:ascii="Arboria-Book" w:hAnsi="Arboria-Book"/>
          <w:b/>
        </w:rPr>
      </w:pPr>
      <w:r>
        <w:rPr>
          <w:rFonts w:ascii="Arboria-Book" w:hAnsi="Arboria-Book"/>
          <w:b/>
        </w:rPr>
        <w:t xml:space="preserve">Is there a treatment for a measles infection? </w:t>
      </w:r>
    </w:p>
    <w:p xmlns:wp14="http://schemas.microsoft.com/office/word/2010/wordml" w:rsidRPr="00323C05" w:rsidR="00843261" w:rsidP="5C351EF1" w:rsidRDefault="00843261" w14:paraId="65012BD1" wp14:textId="77777777" wp14:noSpellErr="1">
      <w:pPr>
        <w:rPr>
          <w:rFonts w:ascii="Arboria-Book" w:hAnsi="Arboria-Book"/>
          <w:color w:val="222324"/>
          <w:shd w:val="clear" w:color="auto" w:fill="FFFFFF"/>
          <w:lang w:val="en-US"/>
        </w:rPr>
      </w:pPr>
      <w:r w:rsidRPr="5C351EF1" w:rsidR="00843261">
        <w:rPr>
          <w:rFonts w:ascii="Arboria-Book" w:hAnsi="Arboria-Book"/>
          <w:color w:val="222324"/>
          <w:shd w:val="clear" w:color="auto" w:fill="FFFFFF"/>
          <w:lang w:val="en-US"/>
        </w:rPr>
        <w:t xml:space="preserve">There is no treatment for measles, but you can </w:t>
      </w:r>
      <w:r w:rsidRPr="5C351EF1" w:rsidR="00843261">
        <w:rPr>
          <w:rFonts w:ascii="Arboria-Book" w:hAnsi="Arboria-Book"/>
          <w:color w:val="222324"/>
          <w:shd w:val="clear" w:color="auto" w:fill="FFFFFF"/>
          <w:lang w:val="en-US"/>
        </w:rPr>
        <w:t xml:space="preserve">take actions to feel</w:t>
      </w:r>
      <w:r w:rsidRPr="5C351EF1" w:rsidR="00843261">
        <w:rPr>
          <w:rFonts w:ascii="Arboria-Book" w:hAnsi="Arboria-Book"/>
          <w:color w:val="222324"/>
          <w:shd w:val="clear" w:color="auto" w:fill="FFFFFF"/>
          <w:lang w:val="en-US"/>
        </w:rPr>
        <w:t xml:space="preserve"> better and prevent complications. </w:t>
      </w:r>
    </w:p>
    <w:p xmlns:wp14="http://schemas.microsoft.com/office/word/2010/wordml" w:rsidR="00843261" w:rsidP="00843261" w:rsidRDefault="00843261" w14:paraId="0D0B940D" wp14:textId="77777777">
      <w:pPr>
        <w:spacing w:line="240" w:lineRule="auto"/>
        <w:rPr>
          <w:rFonts w:ascii="Arboria-Book" w:hAnsi="Arboria-Book"/>
        </w:rPr>
      </w:pPr>
    </w:p>
    <w:p w:rsidR="76CEB5DB" w:rsidRDefault="76CEB5DB" w14:paraId="64437D49" w14:textId="514FB9FF">
      <w:r w:rsidRPr="5C351EF1" w:rsidR="76CEB5DB">
        <w:rPr>
          <w:rFonts w:ascii="Arboria-Book" w:hAnsi="Arboria-Book" w:eastAsia="Arboria-Book" w:cs="Arboria-Book"/>
          <w:noProof w:val="0"/>
          <w:sz w:val="22"/>
          <w:szCs w:val="22"/>
          <w:lang w:val="en-US"/>
        </w:rPr>
        <w:t>Vitamin A may help severely ill children recover but does not prevent measles.</w:t>
      </w:r>
    </w:p>
    <w:p w:rsidR="5C351EF1" w:rsidP="5C351EF1" w:rsidRDefault="5C351EF1" w14:noSpellErr="1" w14:paraId="452D61A8" w14:textId="1E701A6F">
      <w:pPr>
        <w:pStyle w:val="Normal"/>
        <w:spacing w:line="240" w:lineRule="auto"/>
        <w:rPr>
          <w:rFonts w:ascii="Arboria-Book" w:hAnsi="Arboria-Book"/>
          <w:b w:val="1"/>
          <w:bCs w:val="1"/>
        </w:rPr>
      </w:pPr>
    </w:p>
    <w:p w:rsidR="5C351EF1" w:rsidP="5C351EF1" w:rsidRDefault="5C351EF1" w14:paraId="0167B2FC" w14:textId="5773B182">
      <w:pPr>
        <w:rPr>
          <w:rFonts w:ascii="Arboria-Book" w:hAnsi="Arboria-Book"/>
          <w:b w:val="1"/>
          <w:bCs w:val="1"/>
        </w:rPr>
      </w:pPr>
    </w:p>
    <w:p xmlns:wp14="http://schemas.microsoft.com/office/word/2010/wordml" w:rsidRPr="00C7054C" w:rsidR="00843261" w:rsidP="00843261" w:rsidRDefault="00843261" w14:paraId="00CA641A" wp14:textId="77777777">
      <w:pPr>
        <w:rPr>
          <w:rFonts w:ascii="Arboria-Book" w:hAnsi="Arboria-Book"/>
          <w:b/>
        </w:rPr>
      </w:pPr>
      <w:r w:rsidRPr="00C7054C">
        <w:rPr>
          <w:rFonts w:ascii="Arboria-Book" w:hAnsi="Arboria-Book"/>
          <w:b/>
        </w:rPr>
        <w:t xml:space="preserve">Preventing </w:t>
      </w:r>
      <w:r>
        <w:rPr>
          <w:rFonts w:ascii="Arboria-Book" w:hAnsi="Arboria-Book"/>
          <w:b/>
        </w:rPr>
        <w:t>measles in your family</w:t>
      </w:r>
    </w:p>
    <w:p xmlns:wp14="http://schemas.microsoft.com/office/word/2010/wordml" w:rsidRPr="007261FE" w:rsidR="00843261" w:rsidP="00843261" w:rsidRDefault="00843261" w14:paraId="4A0983ED" wp14:textId="74B8BAEC">
      <w:pPr>
        <w:rPr>
          <w:rFonts w:ascii="Arboria-Book" w:hAnsi="Arboria-Book"/>
        </w:rPr>
      </w:pPr>
      <w:r w:rsidRPr="5C351EF1" w:rsidR="00843261">
        <w:rPr>
          <w:rFonts w:ascii="Arboria-Book" w:hAnsi="Arboria-Book"/>
        </w:rPr>
        <w:t xml:space="preserve">Getting </w:t>
      </w:r>
      <w:r w:rsidRPr="5C351EF1" w:rsidR="4B755409">
        <w:rPr>
          <w:rFonts w:ascii="Arboria-Book" w:hAnsi="Arboria-Book"/>
        </w:rPr>
        <w:t>immunized</w:t>
      </w:r>
      <w:r w:rsidRPr="5C351EF1" w:rsidR="00843261">
        <w:rPr>
          <w:rFonts w:ascii="Arboria-Book" w:hAnsi="Arboria-Book"/>
        </w:rPr>
        <w:t xml:space="preserve"> is the best way to prevent measles. </w:t>
      </w:r>
    </w:p>
    <w:p xmlns:wp14="http://schemas.microsoft.com/office/word/2010/wordml" w:rsidR="001C684E" w:rsidP="00843261" w:rsidRDefault="001C684E" w14:paraId="60061E4C" wp14:textId="77777777">
      <w:pPr>
        <w:rPr>
          <w:rFonts w:ascii="Arboria-Book" w:hAnsi="Arboria-Book"/>
        </w:rPr>
      </w:pPr>
    </w:p>
    <w:p xmlns:wp14="http://schemas.microsoft.com/office/word/2010/wordml" w:rsidR="00843261" w:rsidP="00843261" w:rsidRDefault="00843261" w14:paraId="15E5FD71" wp14:textId="77777777" wp14:noSpellErr="1">
      <w:pPr>
        <w:rPr>
          <w:rFonts w:ascii="Arboria-Book" w:hAnsi="Arboria-Book"/>
        </w:rPr>
      </w:pPr>
      <w:r w:rsidRPr="5C351EF1" w:rsidR="00843261">
        <w:rPr>
          <w:rFonts w:ascii="Arboria-Book" w:hAnsi="Arboria-Book"/>
        </w:rPr>
        <w:t xml:space="preserve">The </w:t>
      </w:r>
      <w:r w:rsidRPr="5C351EF1" w:rsidR="00843261">
        <w:rPr>
          <w:rFonts w:ascii="Arboria-Book" w:hAnsi="Arboria-Book"/>
        </w:rPr>
        <w:t>first MMR vaccine is recommended between 12-15 months and the second dose</w:t>
      </w:r>
      <w:r w:rsidRPr="5C351EF1" w:rsidR="00FA682A">
        <w:rPr>
          <w:rFonts w:ascii="Arboria-Book" w:hAnsi="Arboria-Book"/>
        </w:rPr>
        <w:t xml:space="preserve"> </w:t>
      </w:r>
      <w:r w:rsidRPr="5C351EF1" w:rsidR="00843261">
        <w:rPr>
          <w:rFonts w:ascii="Arboria-Book" w:hAnsi="Arboria-Book"/>
        </w:rPr>
        <w:t xml:space="preserve">before entering school at 4-6 years. The two doses of the MMR Vaccine are about 97% effective at preventing measles and </w:t>
      </w:r>
      <w:r w:rsidRPr="5C351EF1" w:rsidR="00843261">
        <w:rPr>
          <w:rFonts w:ascii="Arboria-Book" w:hAnsi="Arboria-Book"/>
          <w:b w:val="0"/>
          <w:bCs w:val="0"/>
        </w:rPr>
        <w:t>protection is long-lasting</w:t>
      </w:r>
      <w:r w:rsidRPr="5C351EF1" w:rsidR="00843261">
        <w:rPr>
          <w:rFonts w:ascii="Arboria-Book" w:hAnsi="Arboria-Book"/>
          <w:b w:val="0"/>
          <w:bCs w:val="0"/>
        </w:rPr>
        <w:t>.</w:t>
      </w:r>
      <w:r w:rsidRPr="5C351EF1" w:rsidR="00843261">
        <w:rPr>
          <w:rFonts w:ascii="Arboria-Book" w:hAnsi="Arboria-Book"/>
        </w:rPr>
        <w:t xml:space="preserve"> </w:t>
      </w:r>
    </w:p>
    <w:p xmlns:wp14="http://schemas.microsoft.com/office/word/2010/wordml" w:rsidR="00163AFB" w:rsidP="5C351EF1" w:rsidRDefault="00163AFB" w14:paraId="3DEEC669" wp14:noSpellErr="1" wp14:textId="55E7A614">
      <w:pPr>
        <w:pStyle w:val="Normal"/>
        <w:spacing w:line="240" w:lineRule="auto"/>
        <w:rPr>
          <w:rFonts w:ascii="Arboria-Book" w:hAnsi="Arboria-Book"/>
          <w:b w:val="1"/>
          <w:bCs w:val="1"/>
          <w:sz w:val="28"/>
          <w:szCs w:val="28"/>
        </w:rPr>
      </w:pPr>
    </w:p>
    <w:p xmlns:wp14="http://schemas.microsoft.com/office/word/2010/wordml" w:rsidRPr="00C7054C" w:rsidR="00843261" w:rsidP="5C351EF1" w:rsidRDefault="00843261" w14:paraId="2DA38C17" wp14:textId="21BF41B5">
      <w:pPr>
        <w:rPr>
          <w:rFonts w:ascii="Arboria-Book" w:hAnsi="Arboria-Book"/>
          <w:b w:val="1"/>
          <w:bCs w:val="1"/>
          <w:lang w:val="en-US"/>
        </w:rPr>
      </w:pPr>
      <w:r w:rsidRPr="5C351EF1" w:rsidR="00843261">
        <w:rPr>
          <w:rFonts w:ascii="Arboria-Book" w:hAnsi="Arboria-Book"/>
          <w:b w:val="1"/>
          <w:bCs w:val="1"/>
          <w:lang w:val="en-US"/>
        </w:rPr>
        <w:t>Preventing</w:t>
      </w:r>
      <w:r w:rsidRPr="5C351EF1" w:rsidR="00843261">
        <w:rPr>
          <w:rFonts w:ascii="Arboria-Book" w:hAnsi="Arboria-Book"/>
          <w:b w:val="1"/>
          <w:bCs w:val="1"/>
          <w:lang w:val="en-US"/>
        </w:rPr>
        <w:t xml:space="preserve"> </w:t>
      </w:r>
      <w:r w:rsidRPr="5C351EF1" w:rsidR="6CEE82C7">
        <w:rPr>
          <w:rFonts w:ascii="Arboria-Book" w:hAnsi="Arboria-Book"/>
          <w:b w:val="1"/>
          <w:bCs w:val="1"/>
          <w:lang w:val="en-US"/>
        </w:rPr>
        <w:t xml:space="preserve">a </w:t>
      </w:r>
      <w:r w:rsidRPr="5C351EF1" w:rsidR="00843261">
        <w:rPr>
          <w:rFonts w:ascii="Arboria-Book" w:hAnsi="Arboria-Book"/>
          <w:b w:val="1"/>
          <w:bCs w:val="1"/>
          <w:lang w:val="en-US"/>
        </w:rPr>
        <w:t xml:space="preserve">measles </w:t>
      </w:r>
      <w:r w:rsidRPr="5C351EF1" w:rsidR="0EFC2EED">
        <w:rPr>
          <w:rFonts w:ascii="Arboria-Book" w:hAnsi="Arboria-Book"/>
          <w:b w:val="1"/>
          <w:bCs w:val="1"/>
          <w:lang w:val="en-US"/>
        </w:rPr>
        <w:t xml:space="preserve">outbreak </w:t>
      </w:r>
      <w:r w:rsidRPr="5C351EF1" w:rsidR="00843261">
        <w:rPr>
          <w:rFonts w:ascii="Arboria-Book" w:hAnsi="Arboria-Book"/>
          <w:b w:val="1"/>
          <w:bCs w:val="1"/>
          <w:lang w:val="en-US"/>
        </w:rPr>
        <w:t xml:space="preserve">in </w:t>
      </w:r>
      <w:r w:rsidRPr="5C351EF1" w:rsidR="563196E4">
        <w:rPr>
          <w:rFonts w:ascii="Arboria-Book" w:hAnsi="Arboria-Book"/>
          <w:b w:val="1"/>
          <w:bCs w:val="1"/>
          <w:lang w:val="en-US"/>
        </w:rPr>
        <w:t>our</w:t>
      </w:r>
      <w:r w:rsidRPr="5C351EF1" w:rsidR="00FA682A">
        <w:rPr>
          <w:rFonts w:ascii="Arboria-Book" w:hAnsi="Arboria-Book"/>
          <w:b w:val="1"/>
          <w:bCs w:val="1"/>
          <w:lang w:val="en-US"/>
        </w:rPr>
        <w:t xml:space="preserve"> </w:t>
      </w:r>
      <w:bookmarkStart w:name="_GoBack" w:id="0"/>
      <w:bookmarkEnd w:id="0"/>
      <w:r w:rsidRPr="5C351EF1" w:rsidR="00843261">
        <w:rPr>
          <w:rFonts w:ascii="Arboria-Book" w:hAnsi="Arboria-Book"/>
          <w:b w:val="1"/>
          <w:bCs w:val="1"/>
          <w:lang w:val="en-US"/>
        </w:rPr>
        <w:t>community</w:t>
      </w:r>
    </w:p>
    <w:p xmlns:wp14="http://schemas.microsoft.com/office/word/2010/wordml" w:rsidR="00843261" w:rsidP="5C351EF1" w:rsidRDefault="00843261" w14:paraId="3656B9AB" wp14:textId="038311E2">
      <w:pPr>
        <w:rPr>
          <w:rFonts w:ascii="Arboria-Book" w:hAnsi="Arboria-Book"/>
          <w:lang w:val="en-US"/>
        </w:rPr>
      </w:pPr>
      <w:r w:rsidRPr="5C351EF1" w:rsidR="00843261">
        <w:rPr>
          <w:rFonts w:ascii="Arboria-Book" w:hAnsi="Arboria-Book"/>
          <w:lang w:val="en-US"/>
        </w:rPr>
        <w:t xml:space="preserve">Herd immunity protects a community from outbreaks by preventing the virus </w:t>
      </w:r>
      <w:r w:rsidRPr="5C351EF1" w:rsidR="00843261">
        <w:rPr>
          <w:rFonts w:ascii="Arboria-Book" w:hAnsi="Arboria-Book"/>
          <w:lang w:val="en-US"/>
        </w:rPr>
        <w:t xml:space="preserve">from </w:t>
      </w:r>
      <w:r w:rsidRPr="5C351EF1" w:rsidR="00843261">
        <w:rPr>
          <w:rFonts w:ascii="Arboria-Book" w:hAnsi="Arboria-Book"/>
          <w:lang w:val="en-US"/>
        </w:rPr>
        <w:t xml:space="preserve">spreading </w:t>
      </w:r>
      <w:r w:rsidRPr="5C351EF1" w:rsidR="00843261">
        <w:rPr>
          <w:rFonts w:ascii="Arboria-Book" w:hAnsi="Arboria-Book"/>
          <w:lang w:val="en-US"/>
        </w:rPr>
        <w:t>person to person</w:t>
      </w:r>
      <w:r w:rsidRPr="5C351EF1" w:rsidR="00843261">
        <w:rPr>
          <w:rFonts w:ascii="Arboria-Book" w:hAnsi="Arboria-Book"/>
          <w:lang w:val="en-US"/>
        </w:rPr>
        <w:t xml:space="preserve">. For </w:t>
      </w:r>
      <w:r w:rsidRPr="5C351EF1" w:rsidR="00843261">
        <w:rPr>
          <w:rFonts w:ascii="Arboria-Book" w:hAnsi="Arboria-Book"/>
          <w:lang w:val="en-US"/>
        </w:rPr>
        <w:t>measles</w:t>
      </w:r>
      <w:r w:rsidRPr="5C351EF1" w:rsidR="00843261">
        <w:rPr>
          <w:rFonts w:ascii="Arboria-Book" w:hAnsi="Arboria-Book"/>
          <w:lang w:val="en-US"/>
        </w:rPr>
        <w:t xml:space="preserve"> a</w:t>
      </w:r>
      <w:r w:rsidRPr="5C351EF1" w:rsidR="00843261">
        <w:rPr>
          <w:rFonts w:ascii="Arboria-Book" w:hAnsi="Arboria-Book"/>
          <w:b w:val="0"/>
          <w:bCs w:val="0"/>
          <w:lang w:val="en-US"/>
        </w:rPr>
        <w:t xml:space="preserve"> </w:t>
      </w:r>
      <w:r w:rsidRPr="5C351EF1" w:rsidR="00843261">
        <w:rPr>
          <w:rStyle w:val="Strong"/>
          <w:rFonts w:ascii="Arboria-Book" w:hAnsi="Arboria-Book"/>
          <w:b w:val="0"/>
          <w:bCs w:val="0"/>
          <w:lang w:val="en-US"/>
        </w:rPr>
        <w:t>vaccination coverage</w:t>
      </w:r>
      <w:r w:rsidRPr="5C351EF1" w:rsidR="00843261">
        <w:rPr>
          <w:rFonts w:ascii="Arboria-Book" w:hAnsi="Arboria-Book"/>
          <w:b w:val="0"/>
          <w:bCs w:val="0"/>
          <w:lang w:val="en-US"/>
        </w:rPr>
        <w:t xml:space="preserve"> of 95%</w:t>
      </w:r>
      <w:r w:rsidRPr="5C351EF1" w:rsidR="00843261">
        <w:rPr>
          <w:rFonts w:ascii="Arboria-Book" w:hAnsi="Arboria-Book"/>
          <w:b w:val="0"/>
          <w:bCs w:val="0"/>
          <w:lang w:val="en-US"/>
        </w:rPr>
        <w:t xml:space="preserve"> </w:t>
      </w:r>
      <w:r w:rsidRPr="5C351EF1" w:rsidR="00843261">
        <w:rPr>
          <w:rFonts w:ascii="Arboria-Book" w:hAnsi="Arboria-Book"/>
          <w:b w:val="0"/>
          <w:bCs w:val="0"/>
          <w:lang w:val="en-US"/>
        </w:rPr>
        <w:t>i</w:t>
      </w:r>
      <w:r w:rsidRPr="5C351EF1" w:rsidR="00843261">
        <w:rPr>
          <w:rFonts w:ascii="Arboria-Book" w:hAnsi="Arboria-Book"/>
          <w:lang w:val="en-US"/>
        </w:rPr>
        <w:t xml:space="preserve">s </w:t>
      </w:r>
      <w:r w:rsidRPr="5C351EF1" w:rsidR="00843261">
        <w:rPr>
          <w:rFonts w:ascii="Arboria-Book" w:hAnsi="Arboria-Book"/>
          <w:lang w:val="en-US"/>
        </w:rPr>
        <w:t>required</w:t>
      </w:r>
      <w:r w:rsidRPr="5C351EF1" w:rsidR="00843261">
        <w:rPr>
          <w:rFonts w:ascii="Arboria-Book" w:hAnsi="Arboria-Book"/>
          <w:lang w:val="en-US"/>
        </w:rPr>
        <w:t xml:space="preserve"> </w:t>
      </w:r>
      <w:r w:rsidRPr="5C351EF1" w:rsidR="00843261">
        <w:rPr>
          <w:rFonts w:ascii="Arboria-Book" w:hAnsi="Arboria-Book"/>
          <w:lang w:val="en-US"/>
        </w:rPr>
        <w:t xml:space="preserve">to prevent the virus from spreading. </w:t>
      </w:r>
      <w:r w:rsidRPr="5C351EF1" w:rsidR="00843261">
        <w:rPr>
          <w:rStyle w:val="Strong"/>
          <w:rFonts w:ascii="Arboria-Book" w:hAnsi="Arboria-Book"/>
          <w:b w:val="0"/>
          <w:bCs w:val="0"/>
          <w:lang w:val="en-US"/>
        </w:rPr>
        <w:t>Whitman County's rate is only 72.2%</w:t>
      </w:r>
      <w:r w:rsidRPr="5C351EF1" w:rsidR="00843261">
        <w:rPr>
          <w:rFonts w:ascii="Arboria-Book" w:hAnsi="Arboria-Book"/>
          <w:b w:val="0"/>
          <w:bCs w:val="0"/>
          <w:lang w:val="en-US"/>
        </w:rPr>
        <w:t>,</w:t>
      </w:r>
      <w:r w:rsidRPr="5C351EF1" w:rsidR="00843261">
        <w:rPr>
          <w:rFonts w:ascii="Arboria-Book" w:hAnsi="Arboria-Book"/>
          <w:lang w:val="en-US"/>
        </w:rPr>
        <w:t xml:space="preserve"> leaving the community vulnerable to outbreaks.</w:t>
      </w:r>
    </w:p>
    <w:p xmlns:wp14="http://schemas.microsoft.com/office/word/2010/wordml" w:rsidRPr="007261FE" w:rsidR="00843261" w:rsidP="5C351EF1" w:rsidRDefault="00843261" w14:paraId="4B7D3824" wp14:textId="6751A546">
      <w:pPr>
        <w:rPr>
          <w:rFonts w:ascii="Arboria-Book" w:hAnsi="Arboria-Book"/>
          <w:sz w:val="28"/>
          <w:szCs w:val="28"/>
          <w:lang w:val="en-US"/>
        </w:rPr>
      </w:pPr>
    </w:p>
    <w:p xmlns:wp14="http://schemas.microsoft.com/office/word/2010/wordml" w:rsidRPr="007261FE" w:rsidR="00843261" w:rsidP="5C351EF1" w:rsidRDefault="00843261" w14:paraId="30C9371E" wp14:textId="5E18F224">
      <w:pPr>
        <w:rPr>
          <w:rFonts w:ascii="Arboria-Book" w:hAnsi="Arboria-Book"/>
          <w:b w:val="1"/>
          <w:bCs w:val="1"/>
        </w:rPr>
      </w:pPr>
      <w:r w:rsidRPr="5C351EF1" w:rsidR="295AD9A2">
        <w:rPr>
          <w:rFonts w:ascii="Arboria-Book" w:hAnsi="Arboria-Book" w:eastAsia="Arboria-Book" w:cs="Arboria-Book"/>
          <w:b w:val="1"/>
          <w:bCs w:val="1"/>
          <w:noProof w:val="0"/>
          <w:sz w:val="22"/>
          <w:szCs w:val="22"/>
          <w:lang w:val="en"/>
        </w:rPr>
        <w:t xml:space="preserve">You can check your child’s MMR </w:t>
      </w:r>
      <w:r w:rsidRPr="5C351EF1" w:rsidR="311EEA3A">
        <w:rPr>
          <w:rFonts w:ascii="Arboria-Book" w:hAnsi="Arboria-Book" w:eastAsia="Arboria-Book" w:cs="Arboria-Book"/>
          <w:b w:val="1"/>
          <w:bCs w:val="1"/>
          <w:noProof w:val="0"/>
          <w:sz w:val="22"/>
          <w:szCs w:val="22"/>
          <w:lang w:val="en"/>
        </w:rPr>
        <w:t>immunization</w:t>
      </w:r>
      <w:r w:rsidRPr="5C351EF1" w:rsidR="295AD9A2">
        <w:rPr>
          <w:rFonts w:ascii="Arboria-Book" w:hAnsi="Arboria-Book" w:eastAsia="Arboria-Book" w:cs="Arboria-Book"/>
          <w:b w:val="1"/>
          <w:bCs w:val="1"/>
          <w:noProof w:val="0"/>
          <w:sz w:val="22"/>
          <w:szCs w:val="22"/>
          <w:lang w:val="en"/>
        </w:rPr>
        <w:t xml:space="preserve"> status by</w:t>
      </w:r>
      <w:r w:rsidRPr="5C351EF1" w:rsidR="295AD9A2">
        <w:rPr>
          <w:rFonts w:ascii="Arboria-Book" w:hAnsi="Arboria-Book"/>
          <w:b w:val="1"/>
          <w:bCs w:val="1"/>
        </w:rPr>
        <w:t xml:space="preserve">: </w:t>
      </w:r>
    </w:p>
    <w:p xmlns:wp14="http://schemas.microsoft.com/office/word/2010/wordml" w:rsidRPr="007A042F" w:rsidR="00843261" w:rsidP="00843261" w:rsidRDefault="00843261" w14:paraId="27CABCA4" wp14:textId="2C878011">
      <w:pPr>
        <w:pStyle w:val="ListParagraph"/>
        <w:numPr>
          <w:ilvl w:val="0"/>
          <w:numId w:val="4"/>
        </w:numPr>
        <w:spacing w:after="160" w:line="278" w:lineRule="auto"/>
        <w:rPr>
          <w:rFonts w:ascii="Arboria-Book" w:hAnsi="Arboria-Book"/>
          <w:sz w:val="22"/>
          <w:szCs w:val="22"/>
        </w:rPr>
      </w:pPr>
      <w:r w:rsidRPr="5C351EF1" w:rsidR="00843261">
        <w:rPr>
          <w:rFonts w:ascii="Arboria-Book" w:hAnsi="Arboria-Book"/>
          <w:sz w:val="22"/>
          <w:szCs w:val="22"/>
        </w:rPr>
        <w:t>Contact</w:t>
      </w:r>
      <w:r w:rsidRPr="5C351EF1" w:rsidR="18EE346A">
        <w:rPr>
          <w:rFonts w:ascii="Arboria-Book" w:hAnsi="Arboria-Book"/>
          <w:sz w:val="22"/>
          <w:szCs w:val="22"/>
        </w:rPr>
        <w:t>ing</w:t>
      </w:r>
      <w:r w:rsidRPr="5C351EF1" w:rsidR="00843261">
        <w:rPr>
          <w:rFonts w:ascii="Arboria-Book" w:hAnsi="Arboria-Book"/>
          <w:sz w:val="22"/>
          <w:szCs w:val="22"/>
        </w:rPr>
        <w:t xml:space="preserve"> your Healthcare Provider</w:t>
      </w:r>
    </w:p>
    <w:p xmlns:wp14="http://schemas.microsoft.com/office/word/2010/wordml" w:rsidRPr="007A042F" w:rsidR="00843261" w:rsidP="00843261" w:rsidRDefault="00843261" w14:paraId="7EA476EC" wp14:textId="57D70E88">
      <w:pPr>
        <w:pStyle w:val="ListParagraph"/>
        <w:numPr>
          <w:ilvl w:val="0"/>
          <w:numId w:val="4"/>
        </w:numPr>
        <w:spacing w:after="160" w:line="278" w:lineRule="auto"/>
        <w:rPr>
          <w:rFonts w:ascii="Arboria-Book" w:hAnsi="Arboria-Book"/>
          <w:sz w:val="22"/>
          <w:szCs w:val="22"/>
        </w:rPr>
      </w:pPr>
      <w:r w:rsidRPr="5C351EF1" w:rsidR="00843261">
        <w:rPr>
          <w:rFonts w:ascii="Arboria-Book" w:hAnsi="Arboria-Book"/>
          <w:sz w:val="22"/>
          <w:szCs w:val="22"/>
        </w:rPr>
        <w:t>Call</w:t>
      </w:r>
      <w:r w:rsidRPr="5C351EF1" w:rsidR="6791C330">
        <w:rPr>
          <w:rFonts w:ascii="Arboria-Book" w:hAnsi="Arboria-Book"/>
          <w:sz w:val="22"/>
          <w:szCs w:val="22"/>
        </w:rPr>
        <w:t>ing</w:t>
      </w:r>
      <w:r w:rsidRPr="5C351EF1" w:rsidR="00843261">
        <w:rPr>
          <w:rFonts w:ascii="Arboria-Book" w:hAnsi="Arboria-Book"/>
          <w:sz w:val="22"/>
          <w:szCs w:val="22"/>
        </w:rPr>
        <w:t xml:space="preserve"> WCPH at 509</w:t>
      </w:r>
      <w:r w:rsidRPr="5C351EF1" w:rsidR="5E433968">
        <w:rPr>
          <w:rFonts w:ascii="Arboria-Book" w:hAnsi="Arboria-Book"/>
          <w:sz w:val="22"/>
          <w:szCs w:val="22"/>
        </w:rPr>
        <w:t>.</w:t>
      </w:r>
      <w:r w:rsidRPr="5C351EF1" w:rsidR="00843261">
        <w:rPr>
          <w:rFonts w:ascii="Arboria-Book" w:hAnsi="Arboria-Book"/>
          <w:sz w:val="22"/>
          <w:szCs w:val="22"/>
        </w:rPr>
        <w:t>397</w:t>
      </w:r>
      <w:r w:rsidRPr="5C351EF1" w:rsidR="4A464D6F">
        <w:rPr>
          <w:rFonts w:ascii="Arboria-Book" w:hAnsi="Arboria-Book"/>
          <w:sz w:val="22"/>
          <w:szCs w:val="22"/>
        </w:rPr>
        <w:t>.</w:t>
      </w:r>
      <w:r w:rsidRPr="5C351EF1" w:rsidR="00843261">
        <w:rPr>
          <w:rFonts w:ascii="Arboria-Book" w:hAnsi="Arboria-Book"/>
          <w:sz w:val="22"/>
          <w:szCs w:val="22"/>
        </w:rPr>
        <w:t xml:space="preserve">6280 </w:t>
      </w:r>
      <w:r w:rsidRPr="5C351EF1" w:rsidR="00843261">
        <w:rPr>
          <w:rFonts w:ascii="Arboria-Book" w:hAnsi="Arboria-Book"/>
          <w:sz w:val="22"/>
          <w:szCs w:val="22"/>
        </w:rPr>
        <w:t xml:space="preserve">during normal business hours Monday-Friday. </w:t>
      </w:r>
    </w:p>
    <w:p w:rsidR="00843261" w:rsidP="5C351EF1" w:rsidRDefault="00843261" w14:paraId="620F1ED9" w14:textId="769FAD0C">
      <w:pPr>
        <w:pStyle w:val="ListParagraph"/>
        <w:numPr>
          <w:ilvl w:val="0"/>
          <w:numId w:val="4"/>
        </w:numPr>
        <w:spacing w:after="160" w:line="278" w:lineRule="auto"/>
        <w:rPr>
          <w:rFonts w:ascii="Arboria-Book" w:hAnsi="Arboria-Book"/>
          <w:sz w:val="22"/>
          <w:szCs w:val="22"/>
        </w:rPr>
      </w:pPr>
      <w:r w:rsidRPr="5C351EF1" w:rsidR="00843261">
        <w:rPr>
          <w:rFonts w:ascii="Arboria-Book" w:hAnsi="Arboria-Book"/>
          <w:sz w:val="22"/>
          <w:szCs w:val="22"/>
        </w:rPr>
        <w:t>Visi</w:t>
      </w:r>
      <w:r w:rsidRPr="5C351EF1" w:rsidR="678FD52C">
        <w:rPr>
          <w:rFonts w:ascii="Arboria-Book" w:hAnsi="Arboria-Book"/>
          <w:sz w:val="22"/>
          <w:szCs w:val="22"/>
        </w:rPr>
        <w:t>ting</w:t>
      </w:r>
      <w:r w:rsidRPr="5C351EF1" w:rsidR="00843261">
        <w:rPr>
          <w:rFonts w:ascii="Arboria-Book" w:hAnsi="Arboria-Book"/>
          <w:sz w:val="22"/>
          <w:szCs w:val="22"/>
        </w:rPr>
        <w:t xml:space="preserve"> </w:t>
      </w:r>
      <w:r w:rsidRPr="5C351EF1" w:rsidR="00843261">
        <w:rPr>
          <w:rFonts w:ascii="Arboria-Book" w:hAnsi="Arboria-Book"/>
          <w:sz w:val="22"/>
          <w:szCs w:val="22"/>
        </w:rPr>
        <w:t>myirmobile.com</w:t>
      </w:r>
    </w:p>
    <w:p w:rsidR="5C351EF1" w:rsidP="5C351EF1" w:rsidRDefault="5C351EF1" w14:paraId="5D9511EE" w14:textId="682EB60C">
      <w:pPr>
        <w:rPr>
          <w:rFonts w:ascii="Arboria-Book" w:hAnsi="Arboria-Book"/>
          <w:b w:val="1"/>
          <w:bCs w:val="1"/>
        </w:rPr>
      </w:pPr>
    </w:p>
    <w:p xmlns:wp14="http://schemas.microsoft.com/office/word/2010/wordml" w:rsidRPr="007261FE" w:rsidR="00843261" w:rsidP="5C351EF1" w:rsidRDefault="00843261" w14:paraId="15AA4B01" wp14:textId="2A9E2F79">
      <w:pPr>
        <w:rPr>
          <w:rFonts w:ascii="Arboria-Book" w:hAnsi="Arboria-Book"/>
          <w:b w:val="1"/>
          <w:bCs w:val="1"/>
        </w:rPr>
      </w:pPr>
      <w:r w:rsidRPr="5C351EF1" w:rsidR="00843261">
        <w:rPr>
          <w:rFonts w:ascii="Arboria-Book" w:hAnsi="Arboria-Book"/>
          <w:b w:val="1"/>
          <w:bCs w:val="1"/>
        </w:rPr>
        <w:t xml:space="preserve">Finding </w:t>
      </w:r>
      <w:r w:rsidRPr="5C351EF1" w:rsidR="660427BD">
        <w:rPr>
          <w:rFonts w:ascii="Arboria-Book" w:hAnsi="Arboria-Book"/>
          <w:b w:val="1"/>
          <w:bCs w:val="1"/>
        </w:rPr>
        <w:t xml:space="preserve">the </w:t>
      </w:r>
      <w:r w:rsidRPr="5C351EF1" w:rsidR="00843261">
        <w:rPr>
          <w:rFonts w:ascii="Arboria-Book" w:hAnsi="Arboria-Book"/>
          <w:b w:val="1"/>
          <w:bCs w:val="1"/>
        </w:rPr>
        <w:t xml:space="preserve">MMR </w:t>
      </w:r>
      <w:r w:rsidRPr="5C351EF1" w:rsidR="4AE17AB6">
        <w:rPr>
          <w:rFonts w:ascii="Arboria-Book" w:hAnsi="Arboria-Book"/>
          <w:b w:val="1"/>
          <w:bCs w:val="1"/>
        </w:rPr>
        <w:t>Vaccine</w:t>
      </w:r>
    </w:p>
    <w:p xmlns:wp14="http://schemas.microsoft.com/office/word/2010/wordml" w:rsidRPr="007A042F" w:rsidR="00843261" w:rsidP="00843261" w:rsidRDefault="00843261" w14:paraId="21973227" wp14:textId="77777777">
      <w:pPr>
        <w:rPr>
          <w:rFonts w:ascii="Arboria-Book" w:hAnsi="Arboria-Book"/>
        </w:rPr>
      </w:pPr>
      <w:r w:rsidRPr="007A042F">
        <w:rPr>
          <w:rFonts w:ascii="Arboria-Book" w:hAnsi="Arboria-Book"/>
        </w:rPr>
        <w:t>If you believe your child needs the MMR vaccine</w:t>
      </w:r>
      <w:r>
        <w:rPr>
          <w:rFonts w:ascii="Arboria-Book" w:hAnsi="Arboria-Book"/>
        </w:rPr>
        <w:t>, p</w:t>
      </w:r>
      <w:r w:rsidRPr="007A042F">
        <w:rPr>
          <w:rFonts w:ascii="Arboria-Book" w:hAnsi="Arboria-Book"/>
        </w:rPr>
        <w:t xml:space="preserve">lease call your healthcare provider. </w:t>
      </w:r>
    </w:p>
    <w:p xmlns:wp14="http://schemas.microsoft.com/office/word/2010/wordml" w:rsidR="00843261" w:rsidP="00843261" w:rsidRDefault="00843261" w14:paraId="45FB0818" wp14:textId="77777777">
      <w:pPr>
        <w:rPr>
          <w:rFonts w:ascii="Arboria-Book" w:hAnsi="Arboria-Book"/>
        </w:rPr>
      </w:pPr>
    </w:p>
    <w:p xmlns:wp14="http://schemas.microsoft.com/office/word/2010/wordml" w:rsidR="00843261" w:rsidP="5C351EF1" w:rsidRDefault="00843261" w14:paraId="32105627" wp14:textId="6CBAE412">
      <w:pPr>
        <w:ind/>
        <w:rPr>
          <w:rFonts w:ascii="Arboria-Book" w:hAnsi="Arboria-Book"/>
        </w:rPr>
      </w:pPr>
      <w:r w:rsidRPr="5C351EF1" w:rsidR="561AF4DF">
        <w:rPr>
          <w:rFonts w:ascii="Arboria-Book" w:hAnsi="Arboria-Book" w:eastAsia="Arboria-Book" w:cs="Arboria-Book"/>
          <w:noProof w:val="0"/>
          <w:sz w:val="22"/>
          <w:szCs w:val="22"/>
          <w:lang w:val="en-US"/>
        </w:rPr>
        <w:t xml:space="preserve">If your healthcare provider does not have the MMR vaccine or cannot schedule </w:t>
      </w:r>
      <w:r w:rsidRPr="5C351EF1" w:rsidR="561AF4DF">
        <w:rPr>
          <w:rFonts w:ascii="Arboria-Book" w:hAnsi="Arboria-Book" w:eastAsia="Arboria-Book" w:cs="Arboria-Book"/>
          <w:noProof w:val="0"/>
          <w:sz w:val="22"/>
          <w:szCs w:val="22"/>
          <w:lang w:val="en-US"/>
        </w:rPr>
        <w:t>a timely</w:t>
      </w:r>
      <w:r w:rsidRPr="5C351EF1" w:rsidR="561AF4DF">
        <w:rPr>
          <w:rFonts w:ascii="Arboria-Book" w:hAnsi="Arboria-Book" w:eastAsia="Arboria-Book" w:cs="Arboria-Book"/>
          <w:noProof w:val="0"/>
          <w:sz w:val="22"/>
          <w:szCs w:val="22"/>
          <w:lang w:val="en-US"/>
        </w:rPr>
        <w:t xml:space="preserve"> vaccination, please contact Whitman County Public Health at 509.397.6280. </w:t>
      </w:r>
      <w:r w:rsidRPr="5C351EF1" w:rsidR="78424780">
        <w:rPr>
          <w:rFonts w:ascii="Arboria-Book" w:hAnsi="Arboria-Book"/>
          <w:lang w:val="en-US"/>
        </w:rPr>
        <w:t>Immunization a</w:t>
      </w:r>
      <w:r w:rsidRPr="5C351EF1" w:rsidR="570CF18B">
        <w:rPr>
          <w:rFonts w:ascii="Arboria-Book" w:hAnsi="Arboria-Book"/>
        </w:rPr>
        <w:t>ppointments</w:t>
      </w:r>
      <w:r w:rsidRPr="5C351EF1" w:rsidR="00843261">
        <w:rPr>
          <w:rFonts w:ascii="Arboria-Book" w:hAnsi="Arboria-Book"/>
        </w:rPr>
        <w:t xml:space="preserve"> </w:t>
      </w:r>
      <w:r w:rsidRPr="5C351EF1" w:rsidR="37896EE3">
        <w:rPr>
          <w:rFonts w:ascii="Arboria-Book" w:hAnsi="Arboria-Book"/>
        </w:rPr>
        <w:t>ar</w:t>
      </w:r>
      <w:r w:rsidRPr="5C351EF1" w:rsidR="00843261">
        <w:rPr>
          <w:rFonts w:ascii="Arboria-Book" w:hAnsi="Arboria-Book"/>
        </w:rPr>
        <w:t xml:space="preserve">e available in both </w:t>
      </w:r>
      <w:r w:rsidRPr="5C351EF1" w:rsidR="043D4624">
        <w:rPr>
          <w:rFonts w:ascii="Arboria-Book" w:hAnsi="Arboria-Book"/>
        </w:rPr>
        <w:t xml:space="preserve">our </w:t>
      </w:r>
      <w:r w:rsidRPr="5C351EF1" w:rsidR="00843261">
        <w:rPr>
          <w:rFonts w:ascii="Arboria-Book" w:hAnsi="Arboria-Book"/>
        </w:rPr>
        <w:t>Colfax and Pullman clinic</w:t>
      </w:r>
      <w:r w:rsidRPr="5C351EF1" w:rsidR="4CCE2CC2">
        <w:rPr>
          <w:rFonts w:ascii="Arboria-Book" w:hAnsi="Arboria-Book"/>
        </w:rPr>
        <w:t xml:space="preserve"> locations</w:t>
      </w:r>
      <w:r w:rsidRPr="5C351EF1" w:rsidR="00843261">
        <w:rPr>
          <w:rFonts w:ascii="Arboria-Book" w:hAnsi="Arboria-Book"/>
        </w:rPr>
        <w:t xml:space="preserve">. </w:t>
      </w:r>
    </w:p>
    <w:p xmlns:wp14="http://schemas.microsoft.com/office/word/2010/wordml" w:rsidRPr="007A042F" w:rsidR="00843261" w:rsidP="5C351EF1" w:rsidRDefault="00843261" wp14:noSpellErr="1" w14:paraId="25C8D184" wp14:textId="75B63C09">
      <w:pPr>
        <w:pStyle w:val="Normal"/>
        <w:ind w:left="0"/>
        <w:rPr>
          <w:rFonts w:ascii="Arboria-Book" w:hAnsi="Arboria-Book"/>
        </w:rPr>
      </w:pPr>
    </w:p>
    <w:p xmlns:wp14="http://schemas.microsoft.com/office/word/2010/wordml" w:rsidRPr="007A042F" w:rsidR="00843261" w:rsidP="5C351EF1" w:rsidRDefault="00843261" w14:paraId="1371E6FE" wp14:textId="0AEF9693">
      <w:pPr>
        <w:ind w:left="720"/>
        <w:rPr>
          <w:rFonts w:ascii="Arboria-Book" w:hAnsi="Arboria-Book"/>
        </w:rPr>
      </w:pPr>
    </w:p>
    <w:p xmlns:wp14="http://schemas.microsoft.com/office/word/2010/wordml" w:rsidRPr="007A042F" w:rsidR="00843261" w:rsidP="00843261" w:rsidRDefault="00843261" w14:paraId="5EAD3C7D" wp14:textId="1C19A81A">
      <w:pPr/>
      <w:r w:rsidRPr="5C351EF1" w:rsidR="17D422E3">
        <w:rPr>
          <w:rFonts w:ascii="Arboria-Book" w:hAnsi="Arboria-Book" w:eastAsia="Arboria-Book" w:cs="Arboria-Book"/>
          <w:noProof w:val="0"/>
          <w:sz w:val="22"/>
          <w:szCs w:val="22"/>
          <w:lang w:val="en"/>
        </w:rPr>
        <w:t xml:space="preserve">Thank you for your ongoing </w:t>
      </w:r>
      <w:r w:rsidRPr="5C351EF1" w:rsidR="1E9E462B">
        <w:rPr>
          <w:rFonts w:ascii="Arboria-Book" w:hAnsi="Arboria-Book" w:eastAsia="Arboria-Book" w:cs="Arboria-Book"/>
          <w:noProof w:val="0"/>
          <w:sz w:val="22"/>
          <w:szCs w:val="22"/>
          <w:lang w:val="en"/>
        </w:rPr>
        <w:t>partnership</w:t>
      </w:r>
      <w:r w:rsidRPr="5C351EF1" w:rsidR="17D422E3">
        <w:rPr>
          <w:rFonts w:ascii="Arboria-Book" w:hAnsi="Arboria-Book" w:eastAsia="Arboria-Book" w:cs="Arboria-Book"/>
          <w:noProof w:val="0"/>
          <w:sz w:val="22"/>
          <w:szCs w:val="22"/>
          <w:lang w:val="en"/>
        </w:rPr>
        <w:t xml:space="preserve"> in keeping Whitman County Schools a safe and healthy place where our children can thrive.</w:t>
      </w:r>
      <w:r w:rsidRPr="5C351EF1" w:rsidR="00843261">
        <w:rPr>
          <w:rFonts w:ascii="Arboria-Book" w:hAnsi="Arboria-Book"/>
        </w:rPr>
        <w:t xml:space="preserve"> </w:t>
      </w:r>
    </w:p>
    <w:p w:rsidR="5C351EF1" w:rsidP="5C351EF1" w:rsidRDefault="5C351EF1" w14:paraId="2F79681B" w14:textId="56FAB183">
      <w:pPr>
        <w:rPr>
          <w:rFonts w:ascii="Arboria-Book" w:hAnsi="Arboria-Book"/>
        </w:rPr>
      </w:pPr>
    </w:p>
    <w:p xmlns:wp14="http://schemas.microsoft.com/office/word/2010/wordml" w:rsidRPr="007A042F" w:rsidR="00843261" w:rsidP="00843261" w:rsidRDefault="00843261" w14:paraId="53128261" wp14:textId="77777777">
      <w:pPr>
        <w:rPr>
          <w:rFonts w:ascii="Arboria-Book" w:hAnsi="Arboria-Book"/>
        </w:rPr>
      </w:pPr>
    </w:p>
    <w:p xmlns:wp14="http://schemas.microsoft.com/office/word/2010/wordml" w:rsidRPr="007A042F" w:rsidR="00843261" w:rsidP="00843261" w:rsidRDefault="00843261" w14:paraId="035D87B8" wp14:textId="77777777">
      <w:pPr>
        <w:rPr>
          <w:rFonts w:ascii="Arboria-Book" w:hAnsi="Arboria-Book"/>
        </w:rPr>
      </w:pPr>
      <w:r w:rsidRPr="007A042F">
        <w:rPr>
          <w:rFonts w:ascii="Arboria-Book" w:hAnsi="Arboria-Book"/>
        </w:rPr>
        <w:t>In Health,</w:t>
      </w:r>
    </w:p>
    <w:p xmlns:wp14="http://schemas.microsoft.com/office/word/2010/wordml" w:rsidR="00163AFB" w:rsidP="00843261" w:rsidRDefault="00163AFB" w14:paraId="62486C05" wp14:textId="77777777" wp14:noSpellErr="1">
      <w:pPr>
        <w:rPr>
          <w:rFonts w:ascii="Arboria-Book" w:hAnsi="Arboria-Book"/>
        </w:rPr>
      </w:pPr>
    </w:p>
    <w:p w:rsidR="434E8FD1" w:rsidP="5C351EF1" w:rsidRDefault="434E8FD1" w14:paraId="04FEFBD8" w14:textId="750FFAE4">
      <w:pPr>
        <w:rPr>
          <w:rFonts w:ascii="Arboria-Book" w:hAnsi="Arboria-Book"/>
        </w:rPr>
      </w:pPr>
      <w:r w:rsidRPr="5C351EF1" w:rsidR="434E8FD1">
        <w:rPr>
          <w:rFonts w:ascii="Arboria-Book" w:hAnsi="Arboria-Book"/>
        </w:rPr>
        <w:t>Whitman County Public Health</w:t>
      </w:r>
    </w:p>
    <w:p w:rsidR="434E8FD1" w:rsidP="5C351EF1" w:rsidRDefault="434E8FD1" w14:paraId="5420305A" w14:textId="0203E803">
      <w:pPr>
        <w:rPr>
          <w:rFonts w:ascii="Arboria-Book" w:hAnsi="Arboria-Book"/>
        </w:rPr>
      </w:pPr>
      <w:r w:rsidRPr="5C351EF1" w:rsidR="434E8FD1">
        <w:rPr>
          <w:rFonts w:ascii="Arboria-Book" w:hAnsi="Arboria-Book"/>
        </w:rPr>
        <w:t xml:space="preserve">Disease Prevention </w:t>
      </w:r>
      <w:r w:rsidRPr="5C351EF1" w:rsidR="3675873C">
        <w:rPr>
          <w:rFonts w:ascii="Arboria-Book" w:hAnsi="Arboria-Book"/>
        </w:rPr>
        <w:t>Program</w:t>
      </w:r>
    </w:p>
    <w:p xmlns:wp14="http://schemas.microsoft.com/office/word/2010/wordml" w:rsidRPr="007A042F" w:rsidR="00843261" w:rsidP="00843261" w:rsidRDefault="00843261" w14:paraId="5EE95990" wp14:textId="393E2883">
      <w:pPr>
        <w:rPr>
          <w:rFonts w:ascii="Arboria-Book" w:hAnsi="Arboria-Book"/>
        </w:rPr>
      </w:pPr>
      <w:r w:rsidRPr="5C351EF1" w:rsidR="00843261">
        <w:rPr>
          <w:rFonts w:ascii="Arboria-Book" w:hAnsi="Arboria-Book"/>
        </w:rPr>
        <w:t>Phone</w:t>
      </w:r>
      <w:r w:rsidRPr="5C351EF1" w:rsidR="5B9A1015">
        <w:rPr>
          <w:rFonts w:ascii="Arboria-Book" w:hAnsi="Arboria-Book"/>
        </w:rPr>
        <w:t xml:space="preserve"> |</w:t>
      </w:r>
      <w:r w:rsidRPr="5C351EF1" w:rsidR="00843261">
        <w:rPr>
          <w:rFonts w:ascii="Arboria-Book" w:hAnsi="Arboria-Book"/>
        </w:rPr>
        <w:t xml:space="preserve"> 509</w:t>
      </w:r>
      <w:r w:rsidRPr="5C351EF1" w:rsidR="64E710A7">
        <w:rPr>
          <w:rFonts w:ascii="Arboria-Book" w:hAnsi="Arboria-Book"/>
        </w:rPr>
        <w:t>.</w:t>
      </w:r>
      <w:r w:rsidRPr="5C351EF1" w:rsidR="00843261">
        <w:rPr>
          <w:rFonts w:ascii="Arboria-Book" w:hAnsi="Arboria-Book"/>
        </w:rPr>
        <w:t>397</w:t>
      </w:r>
      <w:r w:rsidRPr="5C351EF1" w:rsidR="29DFBEDC">
        <w:rPr>
          <w:rFonts w:ascii="Arboria-Book" w:hAnsi="Arboria-Book"/>
        </w:rPr>
        <w:t>.</w:t>
      </w:r>
      <w:r w:rsidRPr="5C351EF1" w:rsidR="00843261">
        <w:rPr>
          <w:rFonts w:ascii="Arboria-Book" w:hAnsi="Arboria-Book"/>
        </w:rPr>
        <w:t>6280</w:t>
      </w:r>
    </w:p>
    <w:p xmlns:wp14="http://schemas.microsoft.com/office/word/2010/wordml" w:rsidRPr="007A042F" w:rsidR="00843261" w:rsidP="00843261" w:rsidRDefault="00843261" w14:paraId="14D91C59" wp14:textId="039BD8CD">
      <w:pPr>
        <w:rPr>
          <w:rFonts w:ascii="Arboria-Book" w:hAnsi="Arboria-Book"/>
        </w:rPr>
      </w:pPr>
      <w:r w:rsidRPr="5C351EF1" w:rsidR="00843261">
        <w:rPr>
          <w:rFonts w:ascii="Arboria-Book" w:hAnsi="Arboria-Book"/>
        </w:rPr>
        <w:t>Email</w:t>
      </w:r>
      <w:r w:rsidRPr="5C351EF1" w:rsidR="79330E04">
        <w:rPr>
          <w:rFonts w:ascii="Arboria-Book" w:hAnsi="Arboria-Book"/>
        </w:rPr>
        <w:t xml:space="preserve"> |</w:t>
      </w:r>
      <w:r w:rsidRPr="5C351EF1" w:rsidR="00843261">
        <w:rPr>
          <w:rFonts w:ascii="Arboria-Book" w:hAnsi="Arboria-Book"/>
        </w:rPr>
        <w:t xml:space="preserve"> </w:t>
      </w:r>
      <w:hyperlink r:id="R2b8cd1323af04054">
        <w:r w:rsidRPr="5C351EF1" w:rsidR="00843261">
          <w:rPr>
            <w:rStyle w:val="Hyperlink"/>
            <w:rFonts w:ascii="Arboria-Book" w:hAnsi="Arboria-Book"/>
          </w:rPr>
          <w:t>DiseasePrevention@whitmancounty.gov</w:t>
        </w:r>
      </w:hyperlink>
    </w:p>
    <w:p xmlns:wp14="http://schemas.microsoft.com/office/word/2010/wordml" w:rsidRPr="00CD52F8" w:rsidR="00532841" w:rsidP="00CD52F8" w:rsidRDefault="00532841" w14:paraId="4101652C" wp14:textId="77777777"/>
    <w:sectPr w:rsidRPr="00CD52F8" w:rsidR="00532841" w:rsidSect="000A58B8">
      <w:headerReference w:type="default" r:id="rId10"/>
      <w:footerReference w:type="default" r:id="rId11"/>
      <w:pgSz w:w="12240" w:h="15840" w:orient="portrait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86664" w:rsidRDefault="00B86664" w14:paraId="4B99056E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B86664" w:rsidRDefault="00B86664" w14:paraId="1299C43A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boria-Book">
    <w:altName w:val="Calibri"/>
    <w:panose1 w:val="00000000000000000000"/>
    <w:charset w:val="00"/>
    <w:family w:val="modern"/>
    <w:notTrueType/>
    <w:pitch w:val="variable"/>
    <w:sig w:usb0="A00000AF" w:usb1="5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A17905" w:rsidRDefault="00A17905" w14:paraId="3CF2D8B6" wp14:textId="77777777">
    <w:pPr>
      <w:pStyle w:val="Footer"/>
    </w:pPr>
  </w:p>
  <w:p xmlns:wp14="http://schemas.microsoft.com/office/word/2010/wordml" w:rsidR="00A17905" w:rsidRDefault="00A17905" w14:paraId="0FB7827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86664" w:rsidRDefault="00B86664" w14:paraId="4DDBEF00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B86664" w:rsidRDefault="00B86664" w14:paraId="3461D779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D753D5" w:rsidRDefault="00A17905" w14:paraId="19D6AFE1" wp14:textId="77777777">
    <w:r>
      <w:rPr>
        <w:noProof/>
      </w:rPr>
      <w:drawing>
        <wp:anchor xmlns:wp14="http://schemas.microsoft.com/office/word/2010/wordprocessingDrawing" distT="114300" distB="114300" distL="114300" distR="114300" simplePos="0" relativeHeight="251658240" behindDoc="0" locked="0" layoutInCell="1" hidden="0" allowOverlap="1" wp14:anchorId="1A3E9DE2" wp14:editId="7777777">
          <wp:simplePos x="0" y="0"/>
          <wp:positionH relativeFrom="column">
            <wp:posOffset>-320040</wp:posOffset>
          </wp:positionH>
          <wp:positionV relativeFrom="paragraph">
            <wp:posOffset>-373380</wp:posOffset>
          </wp:positionV>
          <wp:extent cx="7505700" cy="7391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38F"/>
    <w:multiLevelType w:val="hybridMultilevel"/>
    <w:tmpl w:val="43CA30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485FF8"/>
    <w:multiLevelType w:val="hybridMultilevel"/>
    <w:tmpl w:val="F5AA19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FA305F"/>
    <w:multiLevelType w:val="hybridMultilevel"/>
    <w:tmpl w:val="FA72696C"/>
    <w:lvl w:ilvl="0" w:tplc="0F8CCD70">
      <w:numFmt w:val="bullet"/>
      <w:lvlText w:val="•"/>
      <w:lvlJc w:val="left"/>
      <w:pPr>
        <w:ind w:left="720" w:hanging="360"/>
      </w:pPr>
      <w:rPr>
        <w:rFonts w:hint="default" w:ascii="SymbolMT" w:hAnsi="SymbolMT" w:eastAsiaTheme="minorHAnsi" w:cstheme="minorBidi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1109C9"/>
    <w:multiLevelType w:val="hybridMultilevel"/>
    <w:tmpl w:val="278214E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D5"/>
    <w:rsid w:val="00041A02"/>
    <w:rsid w:val="000A58B8"/>
    <w:rsid w:val="00163AFB"/>
    <w:rsid w:val="001C684E"/>
    <w:rsid w:val="002A1E69"/>
    <w:rsid w:val="0032067E"/>
    <w:rsid w:val="00402720"/>
    <w:rsid w:val="00486260"/>
    <w:rsid w:val="00532841"/>
    <w:rsid w:val="00562ECB"/>
    <w:rsid w:val="0061492A"/>
    <w:rsid w:val="006E4CAF"/>
    <w:rsid w:val="00724681"/>
    <w:rsid w:val="007B26DB"/>
    <w:rsid w:val="00843261"/>
    <w:rsid w:val="00A17905"/>
    <w:rsid w:val="00B86664"/>
    <w:rsid w:val="00C25D4B"/>
    <w:rsid w:val="00C36B63"/>
    <w:rsid w:val="00C44B55"/>
    <w:rsid w:val="00CC713C"/>
    <w:rsid w:val="00CD52F8"/>
    <w:rsid w:val="00D7345A"/>
    <w:rsid w:val="00D753D5"/>
    <w:rsid w:val="00DD71FB"/>
    <w:rsid w:val="00E12A29"/>
    <w:rsid w:val="00FA682A"/>
    <w:rsid w:val="029102C6"/>
    <w:rsid w:val="043D4624"/>
    <w:rsid w:val="0BB32694"/>
    <w:rsid w:val="0CCBECB7"/>
    <w:rsid w:val="0EFC2EED"/>
    <w:rsid w:val="1333547E"/>
    <w:rsid w:val="1339897B"/>
    <w:rsid w:val="17539E2D"/>
    <w:rsid w:val="17D422E3"/>
    <w:rsid w:val="17FE083E"/>
    <w:rsid w:val="18EE346A"/>
    <w:rsid w:val="1B121BC8"/>
    <w:rsid w:val="1DBE76C3"/>
    <w:rsid w:val="1E9E462B"/>
    <w:rsid w:val="1ED50EEA"/>
    <w:rsid w:val="20CFFC9A"/>
    <w:rsid w:val="2208D116"/>
    <w:rsid w:val="23536241"/>
    <w:rsid w:val="295AD9A2"/>
    <w:rsid w:val="29DFBEDC"/>
    <w:rsid w:val="2AE97BC6"/>
    <w:rsid w:val="2C8CF155"/>
    <w:rsid w:val="2CB18CDF"/>
    <w:rsid w:val="2D0AF073"/>
    <w:rsid w:val="30E95743"/>
    <w:rsid w:val="311EEA3A"/>
    <w:rsid w:val="3377CBDA"/>
    <w:rsid w:val="3675873C"/>
    <w:rsid w:val="37896EE3"/>
    <w:rsid w:val="3B5861AF"/>
    <w:rsid w:val="400A3FBB"/>
    <w:rsid w:val="407B6174"/>
    <w:rsid w:val="40C2E1D5"/>
    <w:rsid w:val="40FFD328"/>
    <w:rsid w:val="42A7BF2A"/>
    <w:rsid w:val="434E8FD1"/>
    <w:rsid w:val="457BCF9C"/>
    <w:rsid w:val="49208377"/>
    <w:rsid w:val="4A464D6F"/>
    <w:rsid w:val="4AE17AB6"/>
    <w:rsid w:val="4B0CF62C"/>
    <w:rsid w:val="4B755409"/>
    <w:rsid w:val="4CCE2CC2"/>
    <w:rsid w:val="51ADC487"/>
    <w:rsid w:val="5372E186"/>
    <w:rsid w:val="561AF4DF"/>
    <w:rsid w:val="563196E4"/>
    <w:rsid w:val="565C7C05"/>
    <w:rsid w:val="570CF18B"/>
    <w:rsid w:val="59D740BC"/>
    <w:rsid w:val="5B9A1015"/>
    <w:rsid w:val="5C351EF1"/>
    <w:rsid w:val="5E433968"/>
    <w:rsid w:val="5FC08B4F"/>
    <w:rsid w:val="63001B0F"/>
    <w:rsid w:val="64E710A7"/>
    <w:rsid w:val="660427BD"/>
    <w:rsid w:val="678FD52C"/>
    <w:rsid w:val="6791C330"/>
    <w:rsid w:val="6B2302CB"/>
    <w:rsid w:val="6C316551"/>
    <w:rsid w:val="6CEE82C7"/>
    <w:rsid w:val="7100CC0C"/>
    <w:rsid w:val="712D45A1"/>
    <w:rsid w:val="730E18A7"/>
    <w:rsid w:val="73F493E1"/>
    <w:rsid w:val="76CEB5DB"/>
    <w:rsid w:val="78424780"/>
    <w:rsid w:val="79330E04"/>
    <w:rsid w:val="7B05A976"/>
    <w:rsid w:val="7E4FD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0DB2E"/>
  <w15:docId w15:val="{126DEBFE-8CD6-4638-8A3D-427B0A7761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B26DB"/>
    <w:rPr>
      <w:color w:val="0066FF"/>
      <w:u w:val="single"/>
    </w:rPr>
  </w:style>
  <w:style w:type="paragraph" w:styleId="ListParagraph">
    <w:name w:val="List Paragraph"/>
    <w:basedOn w:val="Normal"/>
    <w:uiPriority w:val="34"/>
    <w:qFormat/>
    <w:rsid w:val="007B26DB"/>
    <w:pPr>
      <w:spacing w:line="240" w:lineRule="auto"/>
      <w:ind w:left="720"/>
      <w:contextualSpacing/>
    </w:pPr>
    <w:rPr>
      <w:rFonts w:ascii="Times New Roman" w:hAnsi="Times New Roman" w:eastAsia="Times New Roman" w:cs="Times New Roman"/>
      <w:color w:val="000000"/>
      <w:kern w:val="28"/>
      <w:sz w:val="20"/>
      <w:szCs w:val="20"/>
      <w:lang w:val="en-US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7B26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6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7905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17905"/>
  </w:style>
  <w:style w:type="paragraph" w:styleId="Footer">
    <w:name w:val="footer"/>
    <w:basedOn w:val="Normal"/>
    <w:link w:val="FooterChar"/>
    <w:uiPriority w:val="99"/>
    <w:unhideWhenUsed/>
    <w:rsid w:val="00A17905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17905"/>
  </w:style>
  <w:style w:type="table" w:styleId="TableGrid">
    <w:name w:val="Table Grid"/>
    <w:basedOn w:val="TableNormal"/>
    <w:uiPriority w:val="59"/>
    <w:rsid w:val="00532841"/>
    <w:pPr>
      <w:spacing w:line="240" w:lineRule="auto"/>
    </w:pPr>
    <w:rPr>
      <w:rFonts w:ascii="Tahoma" w:hAnsi="Tahoma" w:eastAsiaTheme="minorHAnsi" w:cstheme="minorBidi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21" w:customStyle="1">
    <w:name w:val="fontstyle21"/>
    <w:basedOn w:val="DefaultParagraphFont"/>
    <w:rsid w:val="0061492A"/>
    <w:rPr>
      <w:rFonts w:hint="default" w:ascii="SymbolMT" w:hAnsi="SymbolMT"/>
      <w:b w:val="0"/>
      <w:bCs w:val="0"/>
      <w:i w:val="0"/>
      <w:iCs w:val="0"/>
      <w:color w:val="000000"/>
      <w:sz w:val="22"/>
      <w:szCs w:val="22"/>
    </w:rPr>
  </w:style>
  <w:style w:type="character" w:styleId="fontstyle31" w:customStyle="1">
    <w:name w:val="fontstyle31"/>
    <w:basedOn w:val="DefaultParagraphFont"/>
    <w:rsid w:val="0061492A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styleId="TitleChar" w:customStyle="1">
    <w:name w:val="Title Char"/>
    <w:basedOn w:val="DefaultParagraphFont"/>
    <w:link w:val="Title"/>
    <w:uiPriority w:val="10"/>
    <w:rsid w:val="0061492A"/>
    <w:rPr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C36B63"/>
    <w:pPr>
      <w:spacing w:before="100" w:beforeAutospacing="1" w:after="100" w:afterAutospacing="1" w:line="240" w:lineRule="auto"/>
    </w:pPr>
    <w:rPr>
      <w:rFonts w:ascii="Calibri" w:hAnsi="Calibri" w:cs="Calibri" w:eastAsiaTheme="minorHAnsi"/>
      <w:lang w:val="en-US"/>
    </w:rPr>
  </w:style>
  <w:style w:type="character" w:styleId="Strong">
    <w:name w:val="Strong"/>
    <w:basedOn w:val="DefaultParagraphFont"/>
    <w:uiPriority w:val="22"/>
    <w:qFormat/>
    <w:rsid w:val="00C36B63"/>
    <w:rPr>
      <w:b/>
      <w:bCs/>
    </w:rPr>
  </w:style>
  <w:style w:type="paragraph" w:styleId="xxmsonormal" w:customStyle="1">
    <w:name w:val="x_x_msonormal"/>
    <w:basedOn w:val="Normal"/>
    <w:rsid w:val="00C36B63"/>
    <w:pPr>
      <w:spacing w:line="240" w:lineRule="auto"/>
    </w:pPr>
    <w:rPr>
      <w:rFonts w:ascii="Calibri" w:hAnsi="Calibri" w:cs="Calibri" w:eastAsiaTheme="minorHAnsi"/>
      <w:lang w:val="en-US"/>
    </w:rPr>
  </w:style>
  <w:style w:type="paragraph" w:styleId="cvgsua" w:customStyle="1">
    <w:name w:val="cvgsua"/>
    <w:basedOn w:val="Normal"/>
    <w:rsid w:val="00C25D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oypena" w:customStyle="1">
    <w:name w:val="oypena"/>
    <w:basedOn w:val="DefaultParagraphFont"/>
    <w:rsid w:val="00C2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DiseasePrevention@whitmancounty.gov" TargetMode="External" Id="R2b8cd1323af0405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204E-EB8C-4F1E-AA8C-46DDFF9EA3B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Whitman County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Jamie Peters</dc:creator>
  <lastModifiedBy>Corrin McMichael</lastModifiedBy>
  <revision>9</revision>
  <dcterms:created xsi:type="dcterms:W3CDTF">2025-04-02T21:01:00.0000000Z</dcterms:created>
  <dcterms:modified xsi:type="dcterms:W3CDTF">2025-04-03T00:51:25.3579011Z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6f5fb28b5ed8fe2ac248cdb4272332cbd323f0e201f430bd9acec639058fff9f</vt:lpwstr>
  </property>
</Properties>
</file>